
<file path=[Content_Types].xml><?xml version="1.0" encoding="utf-8"?>
<Types xmlns="http://schemas.openxmlformats.org/package/2006/content-types">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A80" w:rsidRDefault="003F0256">
      <w:pPr>
        <w:pStyle w:val="Textoindependiente"/>
        <w:rPr>
          <w:rFonts w:ascii="Times New Roman"/>
          <w:sz w:val="20"/>
        </w:rPr>
      </w:pPr>
      <w:r>
        <w:rPr>
          <w:noProof/>
          <w:lang w:val="es-CO" w:eastAsia="es-CO"/>
        </w:rPr>
        <mc:AlternateContent>
          <mc:Choice Requires="wps">
            <w:drawing>
              <wp:anchor distT="0" distB="0" distL="114300" distR="114300" simplePos="0" relativeHeight="15728640" behindDoc="0" locked="0" layoutInCell="1" allowOverlap="1">
                <wp:simplePos x="0" y="0"/>
                <wp:positionH relativeFrom="page">
                  <wp:posOffset>748030</wp:posOffset>
                </wp:positionH>
                <wp:positionV relativeFrom="page">
                  <wp:posOffset>8582660</wp:posOffset>
                </wp:positionV>
                <wp:extent cx="234950" cy="417195"/>
                <wp:effectExtent l="0" t="0" r="0" b="0"/>
                <wp:wrapNone/>
                <wp:docPr id="7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58.9pt;margin-top:675.8pt;width:18.5pt;height:32.8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" filled="f" stroked="f">
                <v:textbox style="layout-flow:vertical;mso-layout-flow-alt:bottom-to-top" inset="0,0,0,0">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1</w:t>
                      </w:r>
                    </w:p>
                  </w:txbxContent>
                </v:textbox>
                <w10:wrap anchorx="page" anchory="page"/>
              </v:shape>
            </w:pict>
          </mc:Fallback>
        </mc:AlternateContent>
      </w:r>
      <w:r w:rsidR="00247557">
        <w:rPr>
          <w:rFonts w:ascii="Times New Roman"/>
          <w:sz w:val="20"/>
        </w:rPr>
        <w:t xml:space="preserve"> </w:t>
      </w:r>
    </w:p>
    <w:p w:rsidR="00253A80" w:rsidRDefault="00253A80">
      <w:pPr>
        <w:pStyle w:val="Textoindependiente"/>
        <w:spacing w:before="8"/>
        <w:rPr>
          <w:rFonts w:ascii="Times New Roman"/>
          <w:sz w:val="19"/>
        </w:rPr>
      </w:pPr>
    </w:p>
    <w:p w:rsidR="00253A80" w:rsidRDefault="002037C6" w:rsidP="00614A87">
      <w:pPr>
        <w:pStyle w:val="Ttulo1"/>
        <w:spacing w:before="52" w:line="360" w:lineRule="auto"/>
        <w:ind w:left="4195" w:right="2728" w:hanging="1350"/>
        <w:jc w:val="center"/>
      </w:pPr>
      <w:bookmarkStart w:id="0" w:name="INFORME_MANTENIMIENTO_PREVENTIVO_CORRECT"/>
      <w:bookmarkStart w:id="1" w:name="_Toc180072061"/>
      <w:bookmarkEnd w:id="0"/>
      <w:r>
        <w:rPr>
          <w:spacing w:val="-10"/>
        </w:rPr>
        <w:t xml:space="preserve">INFORME MANTENIMIENTO </w:t>
      </w:r>
      <w:r>
        <w:rPr>
          <w:spacing w:val="-9"/>
        </w:rPr>
        <w:t>PREVENTIVO CORRECTIVO</w:t>
      </w:r>
      <w:r w:rsidR="00614A87">
        <w:rPr>
          <w:spacing w:val="-53"/>
        </w:rPr>
        <w:t xml:space="preserve"> </w:t>
      </w:r>
      <w:r>
        <w:rPr>
          <w:spacing w:val="-5"/>
        </w:rPr>
        <w:t>COCA</w:t>
      </w:r>
      <w:r w:rsidR="000E62FA">
        <w:rPr>
          <w:spacing w:val="-5"/>
        </w:rPr>
        <w:t xml:space="preserve"> </w:t>
      </w:r>
      <w:r>
        <w:rPr>
          <w:spacing w:val="-5"/>
        </w:rPr>
        <w:t>COLA</w:t>
      </w:r>
      <w:r w:rsidR="000E62FA">
        <w:rPr>
          <w:spacing w:val="-5"/>
        </w:rPr>
        <w:t xml:space="preserve"> </w:t>
      </w:r>
      <w:r>
        <w:rPr>
          <w:spacing w:val="-5"/>
        </w:rPr>
        <w:t>FEMSA</w:t>
      </w:r>
      <w:r>
        <w:rPr>
          <w:spacing w:val="-25"/>
        </w:rPr>
        <w:t xml:space="preserve"> </w:t>
      </w:r>
      <w:bookmarkEnd w:id="1"/>
      <w:r w:rsidR="004470D3">
        <w:rPr>
          <w:spacing w:val="-5"/>
        </w:rPr>
        <w:t>PEREIRA</w:t>
      </w:r>
    </w:p>
    <w:p w:rsidR="00253A80" w:rsidRDefault="00253A80">
      <w:pPr>
        <w:pStyle w:val="Textoindependiente"/>
        <w:spacing w:before="11"/>
        <w:rPr>
          <w:b/>
          <w:sz w:val="23"/>
        </w:rPr>
      </w:pPr>
    </w:p>
    <w:p w:rsidR="00D11D01" w:rsidRDefault="00D11D01" w:rsidP="00D11D01">
      <w:pPr>
        <w:pStyle w:val="Default"/>
      </w:pPr>
    </w:p>
    <w:p w:rsidR="00D11D01" w:rsidRDefault="00D71A7F" w:rsidP="00D11D01">
      <w:pPr>
        <w:pStyle w:val="Textoindependiente"/>
      </w:pPr>
      <w:r>
        <w:t xml:space="preserve"> </w:t>
      </w:r>
      <w:r w:rsidR="00D11D01">
        <w:t xml:space="preserve">En el presente informe se evidencian las actividades de mantenimiento correctivo y preventivo de estantería de </w:t>
      </w:r>
      <w:r>
        <w:t xml:space="preserve">                     </w:t>
      </w:r>
      <w:r w:rsidR="00D11D01">
        <w:t xml:space="preserve">almacenamiento logístico de la Planta de Coca Cola FEMSA </w:t>
      </w:r>
      <w:r w:rsidR="004470D3">
        <w:t>Pereira</w:t>
      </w:r>
      <w:r w:rsidR="00D11D01">
        <w:t>.</w:t>
      </w:r>
      <w:r w:rsidR="00D11D01">
        <w:br/>
      </w:r>
    </w:p>
    <w:p w:rsidR="00253A80" w:rsidRDefault="00D71A7F" w:rsidP="00D11D01">
      <w:pPr>
        <w:pStyle w:val="Textoindependiente"/>
        <w:rPr>
          <w:sz w:val="20"/>
        </w:rPr>
      </w:pPr>
      <w:r>
        <w:rPr>
          <w:sz w:val="23"/>
          <w:szCs w:val="23"/>
        </w:rPr>
        <w:t xml:space="preserve"> </w:t>
      </w:r>
      <w:r w:rsidR="008B4257">
        <w:rPr>
          <w:sz w:val="23"/>
          <w:szCs w:val="23"/>
        </w:rPr>
        <w:t>El personal ingreso el día 21</w:t>
      </w:r>
      <w:r w:rsidR="00D11D01">
        <w:rPr>
          <w:sz w:val="23"/>
          <w:szCs w:val="23"/>
        </w:rPr>
        <w:t xml:space="preserve"> de </w:t>
      </w:r>
      <w:r w:rsidR="004470D3">
        <w:rPr>
          <w:sz w:val="23"/>
          <w:szCs w:val="23"/>
        </w:rPr>
        <w:t>Mayo</w:t>
      </w:r>
      <w:r w:rsidR="009F1BF0">
        <w:rPr>
          <w:sz w:val="23"/>
          <w:szCs w:val="23"/>
        </w:rPr>
        <w:t xml:space="preserve"> de 2024</w:t>
      </w:r>
      <w:r w:rsidR="00D11D01">
        <w:rPr>
          <w:sz w:val="23"/>
          <w:szCs w:val="23"/>
        </w:rPr>
        <w:t xml:space="preserve"> y finalizar con el recorrido y fi</w:t>
      </w:r>
      <w:r w:rsidR="004470D3">
        <w:rPr>
          <w:sz w:val="23"/>
          <w:szCs w:val="23"/>
        </w:rPr>
        <w:t>rma de acta de entrega hasta el 23</w:t>
      </w:r>
      <w:r w:rsidR="00D11D01">
        <w:rPr>
          <w:sz w:val="23"/>
          <w:szCs w:val="23"/>
        </w:rPr>
        <w:t xml:space="preserve"> de </w:t>
      </w:r>
      <w:r w:rsidR="00C97D9E">
        <w:rPr>
          <w:sz w:val="23"/>
          <w:szCs w:val="23"/>
        </w:rPr>
        <w:t xml:space="preserve"> de 2024</w:t>
      </w:r>
      <w:r w:rsidR="00D11D01">
        <w:rPr>
          <w:sz w:val="23"/>
          <w:szCs w:val="23"/>
        </w:rPr>
        <w:t>.</w:t>
      </w:r>
    </w:p>
    <w:p w:rsidR="00253A80" w:rsidRDefault="00253A80">
      <w:pPr>
        <w:pStyle w:val="Textoindependiente"/>
        <w:rPr>
          <w:sz w:val="20"/>
        </w:rPr>
      </w:pPr>
    </w:p>
    <w:p w:rsidR="00253A80" w:rsidRDefault="00253A80">
      <w:pPr>
        <w:pStyle w:val="Textoindependiente"/>
        <w:rPr>
          <w:sz w:val="20"/>
        </w:rPr>
      </w:pPr>
    </w:p>
    <w:p w:rsidR="00253A80" w:rsidRDefault="00253A80">
      <w:pPr>
        <w:pStyle w:val="Textoindependiente"/>
        <w:rPr>
          <w:sz w:val="12"/>
        </w:rPr>
      </w:pPr>
    </w:p>
    <w:tbl>
      <w:tblPr>
        <w:tblStyle w:val="TableNormal"/>
        <w:tblW w:w="0" w:type="auto"/>
        <w:tblInd w:w="71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249"/>
        <w:gridCol w:w="3330"/>
        <w:gridCol w:w="2077"/>
        <w:gridCol w:w="1640"/>
      </w:tblGrid>
      <w:tr w:rsidR="00253A80">
        <w:trPr>
          <w:trHeight w:val="292"/>
        </w:trPr>
        <w:tc>
          <w:tcPr>
            <w:tcW w:w="2249" w:type="dxa"/>
          </w:tcPr>
          <w:p w:rsidR="00253A80" w:rsidRDefault="002037C6">
            <w:pPr>
              <w:pStyle w:val="TableParagraph"/>
              <w:spacing w:before="3"/>
              <w:ind w:left="112"/>
              <w:jc w:val="left"/>
              <w:rPr>
                <w:sz w:val="16"/>
              </w:rPr>
            </w:pPr>
            <w:r>
              <w:rPr>
                <w:sz w:val="16"/>
              </w:rPr>
              <w:t>LOCACIÓN</w:t>
            </w:r>
          </w:p>
        </w:tc>
        <w:tc>
          <w:tcPr>
            <w:tcW w:w="3330" w:type="dxa"/>
          </w:tcPr>
          <w:p w:rsidR="00253A80" w:rsidRDefault="008B4257">
            <w:pPr>
              <w:pStyle w:val="TableParagraph"/>
              <w:spacing w:before="0" w:line="272" w:lineRule="exact"/>
              <w:ind w:left="107"/>
              <w:jc w:val="left"/>
              <w:rPr>
                <w:b/>
                <w:sz w:val="24"/>
              </w:rPr>
            </w:pPr>
            <w:r>
              <w:rPr>
                <w:b/>
                <w:sz w:val="24"/>
              </w:rPr>
              <w:t>PEREIRA</w:t>
            </w:r>
          </w:p>
        </w:tc>
        <w:tc>
          <w:tcPr>
            <w:tcW w:w="2077" w:type="dxa"/>
          </w:tcPr>
          <w:p w:rsidR="00253A80" w:rsidRDefault="002037C6">
            <w:pPr>
              <w:pStyle w:val="TableParagraph"/>
              <w:spacing w:before="3"/>
              <w:ind w:right="89"/>
              <w:jc w:val="right"/>
              <w:rPr>
                <w:sz w:val="16"/>
              </w:rPr>
            </w:pPr>
            <w:r>
              <w:rPr>
                <w:sz w:val="16"/>
              </w:rPr>
              <w:t>POSICIONES</w:t>
            </w:r>
            <w:r>
              <w:rPr>
                <w:spacing w:val="-7"/>
                <w:sz w:val="16"/>
              </w:rPr>
              <w:t xml:space="preserve"> </w:t>
            </w:r>
            <w:r>
              <w:rPr>
                <w:sz w:val="16"/>
              </w:rPr>
              <w:t>INTERVENIDAS</w:t>
            </w:r>
          </w:p>
        </w:tc>
        <w:tc>
          <w:tcPr>
            <w:tcW w:w="1640" w:type="dxa"/>
          </w:tcPr>
          <w:p w:rsidR="00253A80" w:rsidRPr="00614A87" w:rsidRDefault="008B4257">
            <w:pPr>
              <w:pStyle w:val="TableParagraph"/>
              <w:spacing w:before="0"/>
              <w:jc w:val="left"/>
              <w:rPr>
                <w:rFonts w:asciiTheme="minorHAnsi" w:hAnsiTheme="minorHAnsi" w:cstheme="minorHAnsi"/>
                <w:b/>
                <w:sz w:val="20"/>
              </w:rPr>
            </w:pPr>
            <w:r>
              <w:rPr>
                <w:rFonts w:asciiTheme="minorHAnsi" w:hAnsiTheme="minorHAnsi" w:cstheme="minorHAnsi"/>
                <w:b/>
                <w:sz w:val="24"/>
              </w:rPr>
              <w:t>72</w:t>
            </w:r>
          </w:p>
        </w:tc>
      </w:tr>
      <w:tr w:rsidR="00253A80">
        <w:trPr>
          <w:trHeight w:val="294"/>
        </w:trPr>
        <w:tc>
          <w:tcPr>
            <w:tcW w:w="2249" w:type="dxa"/>
          </w:tcPr>
          <w:p w:rsidR="00253A80" w:rsidRDefault="002037C6">
            <w:pPr>
              <w:pStyle w:val="TableParagraph"/>
              <w:spacing w:before="1"/>
              <w:ind w:left="112"/>
              <w:jc w:val="left"/>
              <w:rPr>
                <w:sz w:val="16"/>
              </w:rPr>
            </w:pPr>
            <w:r>
              <w:rPr>
                <w:sz w:val="16"/>
              </w:rPr>
              <w:t>ACTIVIDAD</w:t>
            </w:r>
            <w:r>
              <w:rPr>
                <w:spacing w:val="-8"/>
                <w:sz w:val="16"/>
              </w:rPr>
              <w:t xml:space="preserve"> </w:t>
            </w:r>
            <w:r>
              <w:rPr>
                <w:sz w:val="16"/>
              </w:rPr>
              <w:t>DESARROLLADA</w:t>
            </w:r>
          </w:p>
        </w:tc>
        <w:tc>
          <w:tcPr>
            <w:tcW w:w="7047" w:type="dxa"/>
            <w:gridSpan w:val="3"/>
          </w:tcPr>
          <w:p w:rsidR="00253A80" w:rsidRDefault="002037C6">
            <w:pPr>
              <w:pStyle w:val="TableParagraph"/>
              <w:spacing w:before="0" w:line="275" w:lineRule="exact"/>
              <w:ind w:left="107"/>
              <w:jc w:val="left"/>
              <w:rPr>
                <w:b/>
                <w:sz w:val="24"/>
              </w:rPr>
            </w:pPr>
            <w:r>
              <w:rPr>
                <w:b/>
                <w:sz w:val="24"/>
              </w:rPr>
              <w:t>MTTO</w:t>
            </w:r>
            <w:r>
              <w:rPr>
                <w:b/>
                <w:spacing w:val="-6"/>
                <w:sz w:val="24"/>
              </w:rPr>
              <w:t xml:space="preserve"> </w:t>
            </w:r>
            <w:r>
              <w:rPr>
                <w:b/>
                <w:sz w:val="24"/>
              </w:rPr>
              <w:t>CORRECTIVO</w:t>
            </w:r>
            <w:r>
              <w:rPr>
                <w:b/>
                <w:spacing w:val="-4"/>
                <w:sz w:val="24"/>
              </w:rPr>
              <w:t xml:space="preserve"> </w:t>
            </w:r>
            <w:r w:rsidR="000E62FA">
              <w:rPr>
                <w:b/>
                <w:sz w:val="24"/>
              </w:rPr>
              <w:t xml:space="preserve">Y PREVENTIVO </w:t>
            </w:r>
            <w:r w:rsidR="008B4257">
              <w:rPr>
                <w:b/>
                <w:sz w:val="24"/>
              </w:rPr>
              <w:t>PLANTA PEREIRA</w:t>
            </w:r>
          </w:p>
        </w:tc>
      </w:tr>
      <w:tr w:rsidR="00253A80">
        <w:trPr>
          <w:trHeight w:val="292"/>
        </w:trPr>
        <w:tc>
          <w:tcPr>
            <w:tcW w:w="2249" w:type="dxa"/>
          </w:tcPr>
          <w:p w:rsidR="00253A80" w:rsidRDefault="002037C6">
            <w:pPr>
              <w:pStyle w:val="TableParagraph"/>
              <w:spacing w:before="3"/>
              <w:ind w:left="112"/>
              <w:jc w:val="left"/>
              <w:rPr>
                <w:sz w:val="16"/>
              </w:rPr>
            </w:pPr>
            <w:r>
              <w:rPr>
                <w:sz w:val="16"/>
              </w:rPr>
              <w:t>NUMERO</w:t>
            </w:r>
            <w:r>
              <w:rPr>
                <w:spacing w:val="-6"/>
                <w:sz w:val="16"/>
              </w:rPr>
              <w:t xml:space="preserve"> </w:t>
            </w:r>
            <w:r>
              <w:rPr>
                <w:sz w:val="16"/>
              </w:rPr>
              <w:t>DE</w:t>
            </w:r>
            <w:r>
              <w:rPr>
                <w:spacing w:val="-1"/>
                <w:sz w:val="16"/>
              </w:rPr>
              <w:t xml:space="preserve"> </w:t>
            </w:r>
            <w:r>
              <w:rPr>
                <w:sz w:val="16"/>
              </w:rPr>
              <w:t>OP</w:t>
            </w:r>
            <w:r>
              <w:rPr>
                <w:spacing w:val="-2"/>
                <w:sz w:val="16"/>
              </w:rPr>
              <w:t xml:space="preserve"> </w:t>
            </w:r>
            <w:r>
              <w:rPr>
                <w:sz w:val="16"/>
              </w:rPr>
              <w:t>AMWELDING</w:t>
            </w:r>
          </w:p>
        </w:tc>
        <w:tc>
          <w:tcPr>
            <w:tcW w:w="3330" w:type="dxa"/>
          </w:tcPr>
          <w:p w:rsidR="00253A80" w:rsidRDefault="002037C6" w:rsidP="00D11D01">
            <w:pPr>
              <w:pStyle w:val="TableParagraph"/>
              <w:spacing w:before="0" w:line="272" w:lineRule="exact"/>
              <w:ind w:left="107"/>
              <w:jc w:val="left"/>
              <w:rPr>
                <w:b/>
                <w:sz w:val="24"/>
              </w:rPr>
            </w:pPr>
            <w:r>
              <w:rPr>
                <w:b/>
                <w:sz w:val="24"/>
              </w:rPr>
              <w:t>OP</w:t>
            </w:r>
            <w:r>
              <w:rPr>
                <w:b/>
                <w:spacing w:val="-1"/>
                <w:sz w:val="24"/>
              </w:rPr>
              <w:t xml:space="preserve"> </w:t>
            </w:r>
            <w:r w:rsidR="008B4257">
              <w:rPr>
                <w:b/>
                <w:sz w:val="24"/>
              </w:rPr>
              <w:t>1632</w:t>
            </w:r>
          </w:p>
        </w:tc>
        <w:tc>
          <w:tcPr>
            <w:tcW w:w="2077" w:type="dxa"/>
          </w:tcPr>
          <w:p w:rsidR="00253A80" w:rsidRDefault="002037C6">
            <w:pPr>
              <w:pStyle w:val="TableParagraph"/>
              <w:spacing w:before="3"/>
              <w:ind w:right="87"/>
              <w:jc w:val="right"/>
              <w:rPr>
                <w:sz w:val="16"/>
              </w:rPr>
            </w:pPr>
            <w:r>
              <w:rPr>
                <w:sz w:val="16"/>
              </w:rPr>
              <w:t>FECHA</w:t>
            </w:r>
            <w:r>
              <w:rPr>
                <w:spacing w:val="-3"/>
                <w:sz w:val="16"/>
              </w:rPr>
              <w:t xml:space="preserve"> </w:t>
            </w:r>
            <w:r>
              <w:rPr>
                <w:sz w:val="16"/>
              </w:rPr>
              <w:t>INICIO</w:t>
            </w:r>
            <w:r>
              <w:rPr>
                <w:spacing w:val="-4"/>
                <w:sz w:val="16"/>
              </w:rPr>
              <w:t xml:space="preserve"> </w:t>
            </w:r>
            <w:r>
              <w:rPr>
                <w:sz w:val="16"/>
              </w:rPr>
              <w:t>DE</w:t>
            </w:r>
            <w:r>
              <w:rPr>
                <w:spacing w:val="-3"/>
                <w:sz w:val="16"/>
              </w:rPr>
              <w:t xml:space="preserve"> </w:t>
            </w:r>
            <w:r>
              <w:rPr>
                <w:sz w:val="16"/>
              </w:rPr>
              <w:t>LABOR</w:t>
            </w:r>
          </w:p>
        </w:tc>
        <w:tc>
          <w:tcPr>
            <w:tcW w:w="1640" w:type="dxa"/>
          </w:tcPr>
          <w:p w:rsidR="00253A80" w:rsidRDefault="008B4257" w:rsidP="000E62FA">
            <w:pPr>
              <w:pStyle w:val="TableParagraph"/>
              <w:spacing w:before="0" w:line="272" w:lineRule="exact"/>
              <w:ind w:left="3"/>
              <w:jc w:val="left"/>
              <w:rPr>
                <w:b/>
                <w:sz w:val="24"/>
              </w:rPr>
            </w:pPr>
            <w:r>
              <w:rPr>
                <w:b/>
                <w:sz w:val="24"/>
              </w:rPr>
              <w:t>21 MAY 2024</w:t>
            </w:r>
          </w:p>
        </w:tc>
      </w:tr>
      <w:tr w:rsidR="00253A80">
        <w:trPr>
          <w:trHeight w:val="290"/>
        </w:trPr>
        <w:tc>
          <w:tcPr>
            <w:tcW w:w="2249" w:type="dxa"/>
          </w:tcPr>
          <w:p w:rsidR="00253A80" w:rsidRDefault="002037C6">
            <w:pPr>
              <w:pStyle w:val="TableParagraph"/>
              <w:spacing w:before="3"/>
              <w:ind w:left="112"/>
              <w:jc w:val="left"/>
              <w:rPr>
                <w:sz w:val="16"/>
              </w:rPr>
            </w:pPr>
            <w:r>
              <w:rPr>
                <w:sz w:val="16"/>
              </w:rPr>
              <w:t>TIEMPO</w:t>
            </w:r>
            <w:r>
              <w:rPr>
                <w:spacing w:val="-6"/>
                <w:sz w:val="16"/>
              </w:rPr>
              <w:t xml:space="preserve"> </w:t>
            </w:r>
            <w:r>
              <w:rPr>
                <w:sz w:val="16"/>
              </w:rPr>
              <w:t>TOTAL</w:t>
            </w:r>
            <w:r>
              <w:rPr>
                <w:spacing w:val="-4"/>
                <w:sz w:val="16"/>
              </w:rPr>
              <w:t xml:space="preserve"> </w:t>
            </w:r>
            <w:r>
              <w:rPr>
                <w:sz w:val="16"/>
              </w:rPr>
              <w:t>DE</w:t>
            </w:r>
            <w:r>
              <w:rPr>
                <w:spacing w:val="-2"/>
                <w:sz w:val="16"/>
              </w:rPr>
              <w:t xml:space="preserve"> </w:t>
            </w:r>
            <w:r>
              <w:rPr>
                <w:sz w:val="16"/>
              </w:rPr>
              <w:t>LABOR</w:t>
            </w:r>
          </w:p>
        </w:tc>
        <w:tc>
          <w:tcPr>
            <w:tcW w:w="3330" w:type="dxa"/>
          </w:tcPr>
          <w:p w:rsidR="00253A80" w:rsidRDefault="000E62FA" w:rsidP="00C97D9E">
            <w:pPr>
              <w:pStyle w:val="TableParagraph"/>
              <w:spacing w:before="0" w:line="270" w:lineRule="exact"/>
              <w:jc w:val="left"/>
              <w:rPr>
                <w:b/>
                <w:sz w:val="24"/>
              </w:rPr>
            </w:pPr>
            <w:r>
              <w:rPr>
                <w:b/>
                <w:spacing w:val="-1"/>
                <w:sz w:val="24"/>
              </w:rPr>
              <w:t xml:space="preserve">  </w:t>
            </w:r>
            <w:r w:rsidR="008B4257">
              <w:rPr>
                <w:b/>
                <w:spacing w:val="-1"/>
                <w:sz w:val="24"/>
              </w:rPr>
              <w:t>3</w:t>
            </w:r>
            <w:r w:rsidR="00247557">
              <w:rPr>
                <w:b/>
                <w:spacing w:val="-1"/>
                <w:sz w:val="24"/>
              </w:rPr>
              <w:t xml:space="preserve"> </w:t>
            </w:r>
            <w:r w:rsidR="002037C6">
              <w:rPr>
                <w:b/>
                <w:sz w:val="24"/>
              </w:rPr>
              <w:t>DIAS</w:t>
            </w:r>
            <w:r w:rsidR="002037C6">
              <w:rPr>
                <w:b/>
                <w:spacing w:val="-4"/>
                <w:sz w:val="24"/>
              </w:rPr>
              <w:t xml:space="preserve"> </w:t>
            </w:r>
            <w:r w:rsidR="002037C6">
              <w:rPr>
                <w:b/>
                <w:sz w:val="24"/>
              </w:rPr>
              <w:t>DE</w:t>
            </w:r>
            <w:r w:rsidR="002037C6">
              <w:rPr>
                <w:b/>
                <w:spacing w:val="-6"/>
                <w:sz w:val="24"/>
              </w:rPr>
              <w:t xml:space="preserve"> </w:t>
            </w:r>
            <w:r w:rsidR="002037C6">
              <w:rPr>
                <w:b/>
                <w:sz w:val="24"/>
              </w:rPr>
              <w:t>TRABAJO</w:t>
            </w:r>
          </w:p>
        </w:tc>
        <w:tc>
          <w:tcPr>
            <w:tcW w:w="2077" w:type="dxa"/>
          </w:tcPr>
          <w:p w:rsidR="00253A80" w:rsidRDefault="002037C6">
            <w:pPr>
              <w:pStyle w:val="TableParagraph"/>
              <w:spacing w:before="3"/>
              <w:ind w:right="85"/>
              <w:jc w:val="right"/>
              <w:rPr>
                <w:sz w:val="16"/>
              </w:rPr>
            </w:pPr>
            <w:r>
              <w:rPr>
                <w:sz w:val="16"/>
              </w:rPr>
              <w:t>FECHA</w:t>
            </w:r>
            <w:r>
              <w:rPr>
                <w:spacing w:val="-3"/>
                <w:sz w:val="16"/>
              </w:rPr>
              <w:t xml:space="preserve"> </w:t>
            </w:r>
            <w:r>
              <w:rPr>
                <w:sz w:val="16"/>
              </w:rPr>
              <w:t>FINALIZACION</w:t>
            </w:r>
          </w:p>
        </w:tc>
        <w:tc>
          <w:tcPr>
            <w:tcW w:w="1640" w:type="dxa"/>
          </w:tcPr>
          <w:p w:rsidR="00253A80" w:rsidRPr="00614A87" w:rsidRDefault="008B4257">
            <w:pPr>
              <w:pStyle w:val="TableParagraph"/>
              <w:spacing w:before="0"/>
              <w:jc w:val="left"/>
              <w:rPr>
                <w:rFonts w:asciiTheme="minorHAnsi" w:hAnsiTheme="minorHAnsi" w:cstheme="minorHAnsi"/>
                <w:b/>
                <w:sz w:val="20"/>
              </w:rPr>
            </w:pPr>
            <w:r>
              <w:rPr>
                <w:rFonts w:asciiTheme="minorHAnsi" w:hAnsiTheme="minorHAnsi" w:cstheme="minorHAnsi"/>
                <w:b/>
                <w:sz w:val="24"/>
              </w:rPr>
              <w:t>23 MAY 2024</w:t>
            </w:r>
          </w:p>
        </w:tc>
      </w:tr>
      <w:tr w:rsidR="00253A80">
        <w:trPr>
          <w:trHeight w:val="1173"/>
        </w:trPr>
        <w:tc>
          <w:tcPr>
            <w:tcW w:w="2249" w:type="dxa"/>
          </w:tcPr>
          <w:p w:rsidR="00253A80" w:rsidRDefault="002037C6">
            <w:pPr>
              <w:pStyle w:val="TableParagraph"/>
              <w:spacing w:before="3"/>
              <w:ind w:left="112"/>
              <w:jc w:val="left"/>
              <w:rPr>
                <w:sz w:val="16"/>
              </w:rPr>
            </w:pPr>
            <w:r>
              <w:rPr>
                <w:sz w:val="16"/>
              </w:rPr>
              <w:t>NUMERO</w:t>
            </w:r>
            <w:r>
              <w:rPr>
                <w:spacing w:val="-5"/>
                <w:sz w:val="16"/>
              </w:rPr>
              <w:t xml:space="preserve"> </w:t>
            </w:r>
            <w:r>
              <w:rPr>
                <w:sz w:val="16"/>
              </w:rPr>
              <w:t>DE</w:t>
            </w:r>
            <w:r>
              <w:rPr>
                <w:spacing w:val="-1"/>
                <w:sz w:val="16"/>
              </w:rPr>
              <w:t xml:space="preserve"> </w:t>
            </w:r>
            <w:r>
              <w:rPr>
                <w:sz w:val="16"/>
              </w:rPr>
              <w:t>OC</w:t>
            </w:r>
            <w:r>
              <w:rPr>
                <w:spacing w:val="-1"/>
                <w:sz w:val="16"/>
              </w:rPr>
              <w:t xml:space="preserve"> </w:t>
            </w:r>
            <w:r>
              <w:rPr>
                <w:sz w:val="16"/>
              </w:rPr>
              <w:t>FEMSA</w:t>
            </w:r>
          </w:p>
        </w:tc>
        <w:tc>
          <w:tcPr>
            <w:tcW w:w="3330" w:type="dxa"/>
          </w:tcPr>
          <w:p w:rsidR="00253A80" w:rsidRPr="00614A87" w:rsidRDefault="00614A87" w:rsidP="008B4257">
            <w:pPr>
              <w:pStyle w:val="TableParagraph"/>
              <w:spacing w:before="0"/>
              <w:jc w:val="left"/>
              <w:rPr>
                <w:rFonts w:asciiTheme="minorHAnsi" w:hAnsiTheme="minorHAnsi" w:cstheme="minorHAnsi"/>
                <w:b/>
                <w:sz w:val="20"/>
              </w:rPr>
            </w:pPr>
            <w:r>
              <w:rPr>
                <w:rFonts w:asciiTheme="minorHAnsi" w:hAnsiTheme="minorHAnsi" w:cstheme="minorHAnsi"/>
                <w:b/>
                <w:sz w:val="24"/>
              </w:rPr>
              <w:t xml:space="preserve">  </w:t>
            </w:r>
          </w:p>
        </w:tc>
        <w:tc>
          <w:tcPr>
            <w:tcW w:w="2077" w:type="dxa"/>
          </w:tcPr>
          <w:p w:rsidR="00253A80" w:rsidRDefault="002037C6">
            <w:pPr>
              <w:pStyle w:val="TableParagraph"/>
              <w:spacing w:before="3"/>
              <w:ind w:right="89"/>
              <w:jc w:val="right"/>
              <w:rPr>
                <w:sz w:val="16"/>
              </w:rPr>
            </w:pPr>
            <w:r>
              <w:rPr>
                <w:sz w:val="16"/>
              </w:rPr>
              <w:t>POLIZA</w:t>
            </w:r>
            <w:r>
              <w:rPr>
                <w:spacing w:val="-4"/>
                <w:sz w:val="16"/>
              </w:rPr>
              <w:t xml:space="preserve"> </w:t>
            </w:r>
            <w:r>
              <w:rPr>
                <w:sz w:val="16"/>
              </w:rPr>
              <w:t>DE</w:t>
            </w:r>
            <w:r>
              <w:rPr>
                <w:spacing w:val="-6"/>
                <w:sz w:val="16"/>
              </w:rPr>
              <w:t xml:space="preserve"> </w:t>
            </w:r>
            <w:r>
              <w:rPr>
                <w:sz w:val="16"/>
              </w:rPr>
              <w:t>COBERTURA</w:t>
            </w:r>
          </w:p>
        </w:tc>
        <w:tc>
          <w:tcPr>
            <w:tcW w:w="1640" w:type="dxa"/>
          </w:tcPr>
          <w:p w:rsidR="00253A80" w:rsidRDefault="00253A80">
            <w:pPr>
              <w:pStyle w:val="TableParagraph"/>
              <w:spacing w:before="0"/>
              <w:jc w:val="left"/>
              <w:rPr>
                <w:rFonts w:ascii="Times New Roman"/>
                <w:sz w:val="20"/>
              </w:rPr>
            </w:pPr>
          </w:p>
        </w:tc>
      </w:tr>
    </w:tbl>
    <w:p w:rsidR="00253A80" w:rsidRDefault="00253A80">
      <w:pPr>
        <w:pStyle w:val="Textoindependiente"/>
        <w:spacing w:before="7"/>
        <w:rPr>
          <w:sz w:val="17"/>
        </w:rPr>
      </w:pPr>
    </w:p>
    <w:p w:rsidR="00253A80" w:rsidRDefault="002037C6">
      <w:pPr>
        <w:pStyle w:val="Textoindependiente"/>
        <w:spacing w:before="56" w:line="451" w:lineRule="auto"/>
        <w:ind w:left="700" w:right="6064"/>
      </w:pPr>
      <w:r>
        <w:t>Fecha estimada de la próxima intervención:</w:t>
      </w:r>
      <w:r>
        <w:rPr>
          <w:spacing w:val="-48"/>
        </w:rPr>
        <w:t xml:space="preserve"> </w:t>
      </w:r>
      <w:r>
        <w:t>Fecha</w:t>
      </w:r>
      <w:r>
        <w:rPr>
          <w:spacing w:val="-4"/>
        </w:rPr>
        <w:t xml:space="preserve"> </w:t>
      </w:r>
      <w:r>
        <w:t>de</w:t>
      </w:r>
      <w:r>
        <w:rPr>
          <w:spacing w:val="-3"/>
        </w:rPr>
        <w:t xml:space="preserve"> </w:t>
      </w:r>
      <w:r>
        <w:t>diagnóstico</w:t>
      </w:r>
      <w:r>
        <w:rPr>
          <w:spacing w:val="-2"/>
        </w:rPr>
        <w:t xml:space="preserve"> </w:t>
      </w:r>
      <w:r>
        <w:t>por</w:t>
      </w:r>
      <w:r>
        <w:rPr>
          <w:spacing w:val="-3"/>
        </w:rPr>
        <w:t xml:space="preserve"> </w:t>
      </w:r>
      <w:r>
        <w:t>especialista:</w:t>
      </w:r>
    </w:p>
    <w:p w:rsidR="00253A80" w:rsidRDefault="00253A80">
      <w:pPr>
        <w:spacing w:line="451" w:lineRule="auto"/>
        <w:sectPr w:rsidR="00253A80">
          <w:headerReference w:type="default" r:id="rId8"/>
          <w:footerReference w:type="default" r:id="rId9"/>
          <w:type w:val="continuous"/>
          <w:pgSz w:w="12240" w:h="15840"/>
          <w:pgMar w:top="1880" w:right="820" w:bottom="1340" w:left="740" w:header="708" w:footer="1154" w:gutter="0"/>
          <w:pgNumType w:start="1"/>
          <w:cols w:space="720"/>
        </w:sectPr>
      </w:pPr>
    </w:p>
    <w:p w:rsidR="00253A80" w:rsidRDefault="003F0256">
      <w:pPr>
        <w:pStyle w:val="Textoindependiente"/>
        <w:rPr>
          <w:sz w:val="20"/>
        </w:rPr>
      </w:pPr>
      <w:r>
        <w:rPr>
          <w:noProof/>
          <w:lang w:val="es-CO" w:eastAsia="es-CO"/>
        </w:rPr>
        <w:lastRenderedPageBreak/>
        <mc:AlternateContent>
          <mc:Choice Requires="wps">
            <w:drawing>
              <wp:anchor distT="0" distB="0" distL="114300" distR="114300" simplePos="0" relativeHeight="15729664" behindDoc="0" locked="0" layoutInCell="1" allowOverlap="1">
                <wp:simplePos x="0" y="0"/>
                <wp:positionH relativeFrom="page">
                  <wp:posOffset>748030</wp:posOffset>
                </wp:positionH>
                <wp:positionV relativeFrom="page">
                  <wp:posOffset>8582660</wp:posOffset>
                </wp:positionV>
                <wp:extent cx="234950" cy="417195"/>
                <wp:effectExtent l="0" t="0" r="0" b="0"/>
                <wp:wrapNone/>
                <wp:docPr id="6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93126A">
                            <w:pPr>
                              <w:spacing w:before="20"/>
                              <w:ind w:left="20"/>
                              <w:rPr>
                                <w:rFonts w:ascii="Cambria" w:hAnsi="Cambria"/>
                                <w:sz w:val="28"/>
                              </w:rPr>
                            </w:pPr>
                            <w:hyperlink w:anchor="_bookmark5" w:history="1">
                              <w:r w:rsidR="007E62B4">
                                <w:rPr>
                                  <w:rFonts w:ascii="Cambria" w:hAnsi="Cambria"/>
                                  <w:sz w:val="16"/>
                                </w:rPr>
                                <w:t>Página</w:t>
                              </w:r>
                              <w:r w:rsidR="007E62B4">
                                <w:rPr>
                                  <w:rFonts w:ascii="Cambria" w:hAnsi="Cambria"/>
                                  <w:sz w:val="28"/>
                                </w:rPr>
                                <w:t>2</w:t>
                              </w:r>
                            </w:hyperlink>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58.9pt;margin-top:675.8pt;width:18.5pt;height:32.8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" filled="f" stroked="f">
                <v:textbox style="layout-flow:vertical;mso-layout-flow-alt:bottom-to-top" inset="0,0,0,0">
                  <w:txbxContent>
                    <w:p w:rsidR="007E62B4" w:rsidRDefault="007E62B4">
                      <w:pPr>
                        <w:spacing w:before="20"/>
                        <w:ind w:left="20"/>
                        <w:rPr>
                          <w:rFonts w:ascii="Cambria" w:hAnsi="Cambria"/>
                          <w:sz w:val="28"/>
                        </w:rPr>
                      </w:pPr>
                      <w:hyperlink w:anchor="_bookmark5" w:history="1">
                        <w:r>
                          <w:rPr>
                            <w:rFonts w:ascii="Cambria" w:hAnsi="Cambria"/>
                            <w:sz w:val="16"/>
                          </w:rPr>
                          <w:t>Página</w:t>
                        </w:r>
                        <w:r>
                          <w:rPr>
                            <w:rFonts w:ascii="Cambria" w:hAnsi="Cambria"/>
                            <w:sz w:val="28"/>
                          </w:rPr>
                          <w:t>2</w:t>
                        </w:r>
                      </w:hyperlink>
                    </w:p>
                  </w:txbxContent>
                </v:textbox>
                <w10:wrap anchorx="page" anchory="page"/>
              </v:shape>
            </w:pict>
          </mc:Fallback>
        </mc:AlternateContent>
      </w:r>
    </w:p>
    <w:p w:rsidR="00253A80" w:rsidRDefault="002037C6">
      <w:pPr>
        <w:spacing w:before="239"/>
        <w:ind w:left="501"/>
        <w:rPr>
          <w:rFonts w:ascii="Cambria"/>
          <w:sz w:val="32"/>
        </w:rPr>
      </w:pPr>
      <w:r>
        <w:rPr>
          <w:rFonts w:ascii="Cambria"/>
          <w:color w:val="365F91"/>
          <w:sz w:val="32"/>
        </w:rPr>
        <w:t>Contenido</w:t>
      </w:r>
    </w:p>
    <w:sdt>
      <w:sdtPr>
        <w:rPr>
          <w:rFonts w:ascii="Calibri" w:eastAsia="Calibri" w:hAnsi="Calibri" w:cs="Calibri"/>
          <w:color w:val="auto"/>
          <w:sz w:val="22"/>
          <w:szCs w:val="22"/>
          <w:lang w:val="es-ES" w:eastAsia="en-US"/>
        </w:rPr>
        <w:id w:val="849761414"/>
        <w:docPartObj>
          <w:docPartGallery w:val="Table of Contents"/>
          <w:docPartUnique/>
        </w:docPartObj>
      </w:sdtPr>
      <w:sdtEndPr>
        <w:rPr>
          <w:b/>
          <w:bCs/>
        </w:rPr>
      </w:sdtEndPr>
      <w:sdtContent>
        <w:p w:rsidR="007069C2" w:rsidRDefault="007069C2">
          <w:pPr>
            <w:pStyle w:val="TtulodeTDC"/>
          </w:pPr>
          <w:r>
            <w:rPr>
              <w:lang w:val="es-ES"/>
            </w:rPr>
            <w:t>Contenido</w:t>
          </w:r>
        </w:p>
        <w:p w:rsidR="001219D9" w:rsidRDefault="007069C2">
          <w:pPr>
            <w:pStyle w:val="TDC1"/>
            <w:tabs>
              <w:tab w:val="right" w:leader="dot" w:pos="10670"/>
            </w:tabs>
            <w:rPr>
              <w:rFonts w:asciiTheme="minorHAnsi" w:eastAsiaTheme="minorEastAsia" w:hAnsiTheme="minorHAnsi" w:cstheme="minorBidi"/>
              <w:noProof/>
              <w:lang w:val="es-CO" w:eastAsia="es-CO"/>
            </w:rPr>
          </w:pPr>
          <w:r>
            <w:rPr>
              <w:b/>
              <w:bCs/>
            </w:rPr>
            <w:fldChar w:fldCharType="begin"/>
          </w:r>
          <w:r>
            <w:rPr>
              <w:b/>
              <w:bCs/>
            </w:rPr>
            <w:instrText xml:space="preserve"> TOC \o "1-3" \h \z \u </w:instrText>
          </w:r>
          <w:r>
            <w:rPr>
              <w:b/>
              <w:bCs/>
            </w:rPr>
            <w:fldChar w:fldCharType="separate"/>
          </w:r>
          <w:hyperlink w:anchor="_Toc180072061" w:history="1">
            <w:r w:rsidR="001219D9" w:rsidRPr="00823B7B">
              <w:rPr>
                <w:rStyle w:val="Hipervnculo"/>
                <w:noProof/>
                <w:spacing w:val="-10"/>
              </w:rPr>
              <w:t xml:space="preserve">INFORME MANTENIMIENTO </w:t>
            </w:r>
            <w:r w:rsidR="001219D9" w:rsidRPr="00823B7B">
              <w:rPr>
                <w:rStyle w:val="Hipervnculo"/>
                <w:noProof/>
                <w:spacing w:val="-9"/>
              </w:rPr>
              <w:t>PREVENTIVO CORRECTIVO</w:t>
            </w:r>
            <w:r w:rsidR="001219D9" w:rsidRPr="00823B7B">
              <w:rPr>
                <w:rStyle w:val="Hipervnculo"/>
                <w:noProof/>
                <w:spacing w:val="-53"/>
              </w:rPr>
              <w:t xml:space="preserve"> </w:t>
            </w:r>
            <w:r w:rsidR="001219D9" w:rsidRPr="00823B7B">
              <w:rPr>
                <w:rStyle w:val="Hipervnculo"/>
                <w:noProof/>
                <w:spacing w:val="-5"/>
              </w:rPr>
              <w:t>COCA COLA FEMSA</w:t>
            </w:r>
            <w:r w:rsidR="001219D9" w:rsidRPr="00823B7B">
              <w:rPr>
                <w:rStyle w:val="Hipervnculo"/>
                <w:noProof/>
                <w:spacing w:val="-25"/>
              </w:rPr>
              <w:t xml:space="preserve"> </w:t>
            </w:r>
            <w:r w:rsidR="001219D9" w:rsidRPr="00823B7B">
              <w:rPr>
                <w:rStyle w:val="Hipervnculo"/>
                <w:noProof/>
                <w:spacing w:val="-5"/>
              </w:rPr>
              <w:t>GIRARDOT</w:t>
            </w:r>
            <w:r w:rsidR="001219D9">
              <w:rPr>
                <w:noProof/>
                <w:webHidden/>
              </w:rPr>
              <w:tab/>
            </w:r>
            <w:r w:rsidR="001219D9">
              <w:rPr>
                <w:noProof/>
                <w:webHidden/>
              </w:rPr>
              <w:fldChar w:fldCharType="begin"/>
            </w:r>
            <w:r w:rsidR="001219D9">
              <w:rPr>
                <w:noProof/>
                <w:webHidden/>
              </w:rPr>
              <w:instrText xml:space="preserve"> PAGEREF _Toc180072061 \h </w:instrText>
            </w:r>
            <w:r w:rsidR="001219D9">
              <w:rPr>
                <w:noProof/>
                <w:webHidden/>
              </w:rPr>
            </w:r>
            <w:r w:rsidR="001219D9">
              <w:rPr>
                <w:noProof/>
                <w:webHidden/>
              </w:rPr>
              <w:fldChar w:fldCharType="separate"/>
            </w:r>
            <w:r w:rsidR="001219D9">
              <w:rPr>
                <w:noProof/>
                <w:webHidden/>
              </w:rPr>
              <w:t>1</w:t>
            </w:r>
            <w:r w:rsidR="001219D9">
              <w:rPr>
                <w:noProof/>
                <w:webHidden/>
              </w:rPr>
              <w:fldChar w:fldCharType="end"/>
            </w:r>
          </w:hyperlink>
        </w:p>
        <w:p w:rsidR="001219D9" w:rsidRDefault="0093126A">
          <w:pPr>
            <w:pStyle w:val="TDC1"/>
            <w:tabs>
              <w:tab w:val="left" w:pos="1139"/>
              <w:tab w:val="right" w:leader="dot" w:pos="10670"/>
            </w:tabs>
            <w:rPr>
              <w:rFonts w:asciiTheme="minorHAnsi" w:eastAsiaTheme="minorEastAsia" w:hAnsiTheme="minorHAnsi" w:cstheme="minorBidi"/>
              <w:noProof/>
              <w:lang w:val="es-CO" w:eastAsia="es-CO"/>
            </w:rPr>
          </w:pPr>
          <w:hyperlink w:anchor="_Toc180072062" w:history="1">
            <w:r w:rsidR="001219D9" w:rsidRPr="00823B7B">
              <w:rPr>
                <w:rStyle w:val="Hipervnculo"/>
                <w:noProof/>
              </w:rPr>
              <w:t>1</w:t>
            </w:r>
            <w:r w:rsidR="001219D9">
              <w:rPr>
                <w:rFonts w:asciiTheme="minorHAnsi" w:eastAsiaTheme="minorEastAsia" w:hAnsiTheme="minorHAnsi" w:cstheme="minorBidi"/>
                <w:noProof/>
                <w:lang w:val="es-CO" w:eastAsia="es-CO"/>
              </w:rPr>
              <w:tab/>
            </w:r>
            <w:r w:rsidR="001219D9" w:rsidRPr="00823B7B">
              <w:rPr>
                <w:rStyle w:val="Hipervnculo"/>
                <w:noProof/>
              </w:rPr>
              <w:t>RESUMEN</w:t>
            </w:r>
            <w:r w:rsidR="001219D9" w:rsidRPr="00823B7B">
              <w:rPr>
                <w:rStyle w:val="Hipervnculo"/>
                <w:noProof/>
                <w:spacing w:val="-4"/>
              </w:rPr>
              <w:t xml:space="preserve"> </w:t>
            </w:r>
            <w:r w:rsidR="001219D9" w:rsidRPr="00823B7B">
              <w:rPr>
                <w:rStyle w:val="Hipervnculo"/>
                <w:noProof/>
              </w:rPr>
              <w:t>GENERAL</w:t>
            </w:r>
            <w:r w:rsidR="001219D9">
              <w:rPr>
                <w:noProof/>
                <w:webHidden/>
              </w:rPr>
              <w:tab/>
            </w:r>
            <w:r w:rsidR="001219D9">
              <w:rPr>
                <w:noProof/>
                <w:webHidden/>
              </w:rPr>
              <w:fldChar w:fldCharType="begin"/>
            </w:r>
            <w:r w:rsidR="001219D9">
              <w:rPr>
                <w:noProof/>
                <w:webHidden/>
              </w:rPr>
              <w:instrText xml:space="preserve"> PAGEREF _Toc180072062 \h </w:instrText>
            </w:r>
            <w:r w:rsidR="001219D9">
              <w:rPr>
                <w:noProof/>
                <w:webHidden/>
              </w:rPr>
            </w:r>
            <w:r w:rsidR="001219D9">
              <w:rPr>
                <w:noProof/>
                <w:webHidden/>
              </w:rPr>
              <w:fldChar w:fldCharType="separate"/>
            </w:r>
            <w:r w:rsidR="001219D9">
              <w:rPr>
                <w:noProof/>
                <w:webHidden/>
              </w:rPr>
              <w:t>3</w:t>
            </w:r>
            <w:r w:rsidR="001219D9">
              <w:rPr>
                <w:noProof/>
                <w:webHidden/>
              </w:rPr>
              <w:fldChar w:fldCharType="end"/>
            </w:r>
          </w:hyperlink>
        </w:p>
        <w:p w:rsidR="001219D9" w:rsidRDefault="0093126A">
          <w:pPr>
            <w:pStyle w:val="TDC1"/>
            <w:tabs>
              <w:tab w:val="left" w:pos="1139"/>
              <w:tab w:val="right" w:leader="dot" w:pos="10670"/>
            </w:tabs>
            <w:rPr>
              <w:rFonts w:asciiTheme="minorHAnsi" w:eastAsiaTheme="minorEastAsia" w:hAnsiTheme="minorHAnsi" w:cstheme="minorBidi"/>
              <w:noProof/>
              <w:lang w:val="es-CO" w:eastAsia="es-CO"/>
            </w:rPr>
          </w:pPr>
          <w:hyperlink w:anchor="_Toc180072063" w:history="1">
            <w:r w:rsidR="001219D9" w:rsidRPr="00823B7B">
              <w:rPr>
                <w:rStyle w:val="Hipervnculo"/>
                <w:noProof/>
              </w:rPr>
              <w:t>2</w:t>
            </w:r>
            <w:r w:rsidR="001219D9">
              <w:rPr>
                <w:rFonts w:asciiTheme="minorHAnsi" w:eastAsiaTheme="minorEastAsia" w:hAnsiTheme="minorHAnsi" w:cstheme="minorBidi"/>
                <w:noProof/>
                <w:lang w:val="es-CO" w:eastAsia="es-CO"/>
              </w:rPr>
              <w:tab/>
            </w:r>
            <w:r w:rsidR="001219D9" w:rsidRPr="00823B7B">
              <w:rPr>
                <w:rStyle w:val="Hipervnculo"/>
                <w:noProof/>
                <w:spacing w:val="-1"/>
              </w:rPr>
              <w:t>PLANO DE LA LOCACIÓN</w:t>
            </w:r>
            <w:r w:rsidR="001219D9">
              <w:rPr>
                <w:noProof/>
                <w:webHidden/>
              </w:rPr>
              <w:tab/>
            </w:r>
            <w:r w:rsidR="001219D9">
              <w:rPr>
                <w:noProof/>
                <w:webHidden/>
              </w:rPr>
              <w:fldChar w:fldCharType="begin"/>
            </w:r>
            <w:r w:rsidR="001219D9">
              <w:rPr>
                <w:noProof/>
                <w:webHidden/>
              </w:rPr>
              <w:instrText xml:space="preserve"> PAGEREF _Toc180072063 \h </w:instrText>
            </w:r>
            <w:r w:rsidR="001219D9">
              <w:rPr>
                <w:noProof/>
                <w:webHidden/>
              </w:rPr>
            </w:r>
            <w:r w:rsidR="001219D9">
              <w:rPr>
                <w:noProof/>
                <w:webHidden/>
              </w:rPr>
              <w:fldChar w:fldCharType="separate"/>
            </w:r>
            <w:r w:rsidR="001219D9">
              <w:rPr>
                <w:noProof/>
                <w:webHidden/>
              </w:rPr>
              <w:t>4</w:t>
            </w:r>
            <w:r w:rsidR="001219D9">
              <w:rPr>
                <w:noProof/>
                <w:webHidden/>
              </w:rPr>
              <w:fldChar w:fldCharType="end"/>
            </w:r>
          </w:hyperlink>
        </w:p>
        <w:p w:rsidR="001219D9" w:rsidRDefault="0093126A">
          <w:pPr>
            <w:pStyle w:val="TDC1"/>
            <w:tabs>
              <w:tab w:val="left" w:pos="1139"/>
              <w:tab w:val="right" w:leader="dot" w:pos="10670"/>
            </w:tabs>
            <w:rPr>
              <w:rFonts w:asciiTheme="minorHAnsi" w:eastAsiaTheme="minorEastAsia" w:hAnsiTheme="minorHAnsi" w:cstheme="minorBidi"/>
              <w:noProof/>
              <w:lang w:val="es-CO" w:eastAsia="es-CO"/>
            </w:rPr>
          </w:pPr>
          <w:hyperlink w:anchor="_Toc180072064" w:history="1">
            <w:r w:rsidR="001219D9" w:rsidRPr="00823B7B">
              <w:rPr>
                <w:rStyle w:val="Hipervnculo"/>
                <w:noProof/>
              </w:rPr>
              <w:t>3</w:t>
            </w:r>
            <w:r w:rsidR="001219D9">
              <w:rPr>
                <w:rFonts w:asciiTheme="minorHAnsi" w:eastAsiaTheme="minorEastAsia" w:hAnsiTheme="minorHAnsi" w:cstheme="minorBidi"/>
                <w:noProof/>
                <w:lang w:val="es-CO" w:eastAsia="es-CO"/>
              </w:rPr>
              <w:tab/>
            </w:r>
            <w:r w:rsidR="001219D9" w:rsidRPr="00823B7B">
              <w:rPr>
                <w:rStyle w:val="Hipervnculo"/>
                <w:noProof/>
              </w:rPr>
              <w:t>MEDICIONES DE LA ESTRUCTURA</w:t>
            </w:r>
            <w:r w:rsidR="001219D9">
              <w:rPr>
                <w:noProof/>
                <w:webHidden/>
              </w:rPr>
              <w:tab/>
            </w:r>
            <w:r w:rsidR="001219D9">
              <w:rPr>
                <w:noProof/>
                <w:webHidden/>
              </w:rPr>
              <w:fldChar w:fldCharType="begin"/>
            </w:r>
            <w:r w:rsidR="001219D9">
              <w:rPr>
                <w:noProof/>
                <w:webHidden/>
              </w:rPr>
              <w:instrText xml:space="preserve"> PAGEREF _Toc180072064 \h </w:instrText>
            </w:r>
            <w:r w:rsidR="001219D9">
              <w:rPr>
                <w:noProof/>
                <w:webHidden/>
              </w:rPr>
            </w:r>
            <w:r w:rsidR="001219D9">
              <w:rPr>
                <w:noProof/>
                <w:webHidden/>
              </w:rPr>
              <w:fldChar w:fldCharType="separate"/>
            </w:r>
            <w:r w:rsidR="001219D9">
              <w:rPr>
                <w:noProof/>
                <w:webHidden/>
              </w:rPr>
              <w:t>5</w:t>
            </w:r>
            <w:r w:rsidR="001219D9">
              <w:rPr>
                <w:noProof/>
                <w:webHidden/>
              </w:rPr>
              <w:fldChar w:fldCharType="end"/>
            </w:r>
          </w:hyperlink>
        </w:p>
        <w:p w:rsidR="001219D9" w:rsidRDefault="0093126A">
          <w:pPr>
            <w:pStyle w:val="TDC1"/>
            <w:tabs>
              <w:tab w:val="left" w:pos="1139"/>
              <w:tab w:val="right" w:leader="dot" w:pos="10670"/>
            </w:tabs>
            <w:rPr>
              <w:rFonts w:asciiTheme="minorHAnsi" w:eastAsiaTheme="minorEastAsia" w:hAnsiTheme="minorHAnsi" w:cstheme="minorBidi"/>
              <w:noProof/>
              <w:lang w:val="es-CO" w:eastAsia="es-CO"/>
            </w:rPr>
          </w:pPr>
          <w:hyperlink w:anchor="_Toc180072065" w:history="1">
            <w:r w:rsidR="001219D9" w:rsidRPr="00823B7B">
              <w:rPr>
                <w:rStyle w:val="Hipervnculo"/>
                <w:noProof/>
              </w:rPr>
              <w:t>4</w:t>
            </w:r>
            <w:r w:rsidR="001219D9">
              <w:rPr>
                <w:rFonts w:asciiTheme="minorHAnsi" w:eastAsiaTheme="minorEastAsia" w:hAnsiTheme="minorHAnsi" w:cstheme="minorBidi"/>
                <w:noProof/>
                <w:lang w:val="es-CO" w:eastAsia="es-CO"/>
              </w:rPr>
              <w:tab/>
            </w:r>
            <w:r w:rsidR="001219D9" w:rsidRPr="00823B7B">
              <w:rPr>
                <w:rStyle w:val="Hipervnculo"/>
                <w:noProof/>
              </w:rPr>
              <w:t>MEDICION DE VERTICALIDAD</w:t>
            </w:r>
            <w:r w:rsidR="001219D9">
              <w:rPr>
                <w:noProof/>
                <w:webHidden/>
              </w:rPr>
              <w:tab/>
            </w:r>
            <w:r w:rsidR="001219D9">
              <w:rPr>
                <w:noProof/>
                <w:webHidden/>
              </w:rPr>
              <w:fldChar w:fldCharType="begin"/>
            </w:r>
            <w:r w:rsidR="001219D9">
              <w:rPr>
                <w:noProof/>
                <w:webHidden/>
              </w:rPr>
              <w:instrText xml:space="preserve"> PAGEREF _Toc180072065 \h </w:instrText>
            </w:r>
            <w:r w:rsidR="001219D9">
              <w:rPr>
                <w:noProof/>
                <w:webHidden/>
              </w:rPr>
            </w:r>
            <w:r w:rsidR="001219D9">
              <w:rPr>
                <w:noProof/>
                <w:webHidden/>
              </w:rPr>
              <w:fldChar w:fldCharType="separate"/>
            </w:r>
            <w:r w:rsidR="001219D9">
              <w:rPr>
                <w:noProof/>
                <w:webHidden/>
              </w:rPr>
              <w:t>6</w:t>
            </w:r>
            <w:r w:rsidR="001219D9">
              <w:rPr>
                <w:noProof/>
                <w:webHidden/>
              </w:rPr>
              <w:fldChar w:fldCharType="end"/>
            </w:r>
          </w:hyperlink>
        </w:p>
        <w:p w:rsidR="001219D9" w:rsidRDefault="0093126A">
          <w:pPr>
            <w:pStyle w:val="TDC1"/>
            <w:tabs>
              <w:tab w:val="right" w:leader="dot" w:pos="10670"/>
            </w:tabs>
            <w:rPr>
              <w:rFonts w:asciiTheme="minorHAnsi" w:eastAsiaTheme="minorEastAsia" w:hAnsiTheme="minorHAnsi" w:cstheme="minorBidi"/>
              <w:noProof/>
              <w:lang w:val="es-CO" w:eastAsia="es-CO"/>
            </w:rPr>
          </w:pPr>
          <w:hyperlink w:anchor="_Toc180072066" w:history="1">
            <w:r w:rsidR="001219D9" w:rsidRPr="00823B7B">
              <w:rPr>
                <w:rStyle w:val="Hipervnculo"/>
                <w:noProof/>
              </w:rPr>
              <w:t>5 ACTIVIDADES REALIZADAS</w:t>
            </w:r>
            <w:r w:rsidR="001219D9">
              <w:rPr>
                <w:noProof/>
                <w:webHidden/>
              </w:rPr>
              <w:tab/>
            </w:r>
            <w:r w:rsidR="001219D9">
              <w:rPr>
                <w:noProof/>
                <w:webHidden/>
              </w:rPr>
              <w:fldChar w:fldCharType="begin"/>
            </w:r>
            <w:r w:rsidR="001219D9">
              <w:rPr>
                <w:noProof/>
                <w:webHidden/>
              </w:rPr>
              <w:instrText xml:space="preserve"> PAGEREF _Toc180072066 \h </w:instrText>
            </w:r>
            <w:r w:rsidR="001219D9">
              <w:rPr>
                <w:noProof/>
                <w:webHidden/>
              </w:rPr>
            </w:r>
            <w:r w:rsidR="001219D9">
              <w:rPr>
                <w:noProof/>
                <w:webHidden/>
              </w:rPr>
              <w:fldChar w:fldCharType="separate"/>
            </w:r>
            <w:r w:rsidR="001219D9">
              <w:rPr>
                <w:noProof/>
                <w:webHidden/>
              </w:rPr>
              <w:t>6</w:t>
            </w:r>
            <w:r w:rsidR="001219D9">
              <w:rPr>
                <w:noProof/>
                <w:webHidden/>
              </w:rPr>
              <w:fldChar w:fldCharType="end"/>
            </w:r>
          </w:hyperlink>
        </w:p>
        <w:p w:rsidR="001219D9" w:rsidRDefault="0093126A">
          <w:pPr>
            <w:pStyle w:val="TDC1"/>
            <w:tabs>
              <w:tab w:val="left" w:pos="1320"/>
              <w:tab w:val="right" w:leader="dot" w:pos="10670"/>
            </w:tabs>
            <w:rPr>
              <w:rFonts w:asciiTheme="minorHAnsi" w:eastAsiaTheme="minorEastAsia" w:hAnsiTheme="minorHAnsi" w:cstheme="minorBidi"/>
              <w:noProof/>
              <w:lang w:val="es-CO" w:eastAsia="es-CO"/>
            </w:rPr>
          </w:pPr>
          <w:hyperlink w:anchor="_Toc180072067" w:history="1">
            <w:r w:rsidR="001219D9" w:rsidRPr="00823B7B">
              <w:rPr>
                <w:rStyle w:val="Hipervnculo"/>
                <w:noProof/>
              </w:rPr>
              <w:t>5.1</w:t>
            </w:r>
            <w:r w:rsidR="001219D9">
              <w:rPr>
                <w:rFonts w:asciiTheme="minorHAnsi" w:eastAsiaTheme="minorEastAsia" w:hAnsiTheme="minorHAnsi" w:cstheme="minorBidi"/>
                <w:noProof/>
                <w:lang w:val="es-CO" w:eastAsia="es-CO"/>
              </w:rPr>
              <w:tab/>
            </w:r>
            <w:r w:rsidR="001219D9" w:rsidRPr="00823B7B">
              <w:rPr>
                <w:rStyle w:val="Hipervnculo"/>
                <w:noProof/>
              </w:rPr>
              <w:t>SISTEMAS TIPO</w:t>
            </w:r>
            <w:r w:rsidR="001219D9" w:rsidRPr="00823B7B">
              <w:rPr>
                <w:rStyle w:val="Hipervnculo"/>
                <w:noProof/>
                <w:spacing w:val="1"/>
              </w:rPr>
              <w:t xml:space="preserve"> </w:t>
            </w:r>
            <w:r w:rsidR="001219D9" w:rsidRPr="00823B7B">
              <w:rPr>
                <w:rStyle w:val="Hipervnculo"/>
                <w:noProof/>
              </w:rPr>
              <w:t>STOR      [BLOQUE 1] DRIVE IN</w:t>
            </w:r>
            <w:r w:rsidR="001219D9">
              <w:rPr>
                <w:noProof/>
                <w:webHidden/>
              </w:rPr>
              <w:tab/>
            </w:r>
            <w:r w:rsidR="001219D9">
              <w:rPr>
                <w:noProof/>
                <w:webHidden/>
              </w:rPr>
              <w:fldChar w:fldCharType="begin"/>
            </w:r>
            <w:r w:rsidR="001219D9">
              <w:rPr>
                <w:noProof/>
                <w:webHidden/>
              </w:rPr>
              <w:instrText xml:space="preserve"> PAGEREF _Toc180072067 \h </w:instrText>
            </w:r>
            <w:r w:rsidR="001219D9">
              <w:rPr>
                <w:noProof/>
                <w:webHidden/>
              </w:rPr>
            </w:r>
            <w:r w:rsidR="001219D9">
              <w:rPr>
                <w:noProof/>
                <w:webHidden/>
              </w:rPr>
              <w:fldChar w:fldCharType="separate"/>
            </w:r>
            <w:r w:rsidR="001219D9">
              <w:rPr>
                <w:noProof/>
                <w:webHidden/>
              </w:rPr>
              <w:t>7</w:t>
            </w:r>
            <w:r w:rsidR="001219D9">
              <w:rPr>
                <w:noProof/>
                <w:webHidden/>
              </w:rPr>
              <w:fldChar w:fldCharType="end"/>
            </w:r>
          </w:hyperlink>
        </w:p>
        <w:p w:rsidR="001219D9" w:rsidRDefault="0093126A">
          <w:pPr>
            <w:pStyle w:val="TDC1"/>
            <w:tabs>
              <w:tab w:val="right" w:leader="dot" w:pos="10670"/>
            </w:tabs>
            <w:rPr>
              <w:rFonts w:asciiTheme="minorHAnsi" w:eastAsiaTheme="minorEastAsia" w:hAnsiTheme="minorHAnsi" w:cstheme="minorBidi"/>
              <w:noProof/>
              <w:lang w:val="es-CO" w:eastAsia="es-CO"/>
            </w:rPr>
          </w:pPr>
          <w:hyperlink w:anchor="_Toc180072068" w:history="1">
            <w:r w:rsidR="001219D9" w:rsidRPr="00823B7B">
              <w:rPr>
                <w:rStyle w:val="Hipervnculo"/>
                <w:noProof/>
              </w:rPr>
              <w:t>5.2 ESTANTERIA TIPO STOR  [BLOQUE 2]</w:t>
            </w:r>
            <w:r w:rsidR="001219D9" w:rsidRPr="00823B7B">
              <w:rPr>
                <w:rStyle w:val="Hipervnculo"/>
                <w:noProof/>
                <w:spacing w:val="-3"/>
              </w:rPr>
              <w:t xml:space="preserve"> </w:t>
            </w:r>
            <w:r w:rsidR="001219D9" w:rsidRPr="00823B7B">
              <w:rPr>
                <w:rStyle w:val="Hipervnculo"/>
                <w:noProof/>
              </w:rPr>
              <w:t>DRIVE IN</w:t>
            </w:r>
            <w:r w:rsidR="001219D9">
              <w:rPr>
                <w:noProof/>
                <w:webHidden/>
              </w:rPr>
              <w:tab/>
            </w:r>
            <w:r w:rsidR="001219D9">
              <w:rPr>
                <w:noProof/>
                <w:webHidden/>
              </w:rPr>
              <w:fldChar w:fldCharType="begin"/>
            </w:r>
            <w:r w:rsidR="001219D9">
              <w:rPr>
                <w:noProof/>
                <w:webHidden/>
              </w:rPr>
              <w:instrText xml:space="preserve"> PAGEREF _Toc180072068 \h </w:instrText>
            </w:r>
            <w:r w:rsidR="001219D9">
              <w:rPr>
                <w:noProof/>
                <w:webHidden/>
              </w:rPr>
            </w:r>
            <w:r w:rsidR="001219D9">
              <w:rPr>
                <w:noProof/>
                <w:webHidden/>
              </w:rPr>
              <w:fldChar w:fldCharType="separate"/>
            </w:r>
            <w:r w:rsidR="001219D9">
              <w:rPr>
                <w:noProof/>
                <w:webHidden/>
              </w:rPr>
              <w:t>9</w:t>
            </w:r>
            <w:r w:rsidR="001219D9">
              <w:rPr>
                <w:noProof/>
                <w:webHidden/>
              </w:rPr>
              <w:fldChar w:fldCharType="end"/>
            </w:r>
          </w:hyperlink>
        </w:p>
        <w:p w:rsidR="001219D9" w:rsidRDefault="0093126A">
          <w:pPr>
            <w:pStyle w:val="TDC1"/>
            <w:tabs>
              <w:tab w:val="left" w:pos="1139"/>
              <w:tab w:val="right" w:leader="dot" w:pos="10670"/>
            </w:tabs>
            <w:rPr>
              <w:rFonts w:asciiTheme="minorHAnsi" w:eastAsiaTheme="minorEastAsia" w:hAnsiTheme="minorHAnsi" w:cstheme="minorBidi"/>
              <w:noProof/>
              <w:lang w:val="es-CO" w:eastAsia="es-CO"/>
            </w:rPr>
          </w:pPr>
          <w:hyperlink w:anchor="_Toc180072069" w:history="1">
            <w:r w:rsidR="001219D9" w:rsidRPr="00823B7B">
              <w:rPr>
                <w:rStyle w:val="Hipervnculo"/>
                <w:noProof/>
              </w:rPr>
              <w:t>6</w:t>
            </w:r>
            <w:r w:rsidR="001219D9">
              <w:rPr>
                <w:rFonts w:asciiTheme="minorHAnsi" w:eastAsiaTheme="minorEastAsia" w:hAnsiTheme="minorHAnsi" w:cstheme="minorBidi"/>
                <w:noProof/>
                <w:lang w:val="es-CO" w:eastAsia="es-CO"/>
              </w:rPr>
              <w:tab/>
            </w:r>
            <w:r w:rsidR="001219D9" w:rsidRPr="00823B7B">
              <w:rPr>
                <w:rStyle w:val="Hipervnculo"/>
                <w:noProof/>
              </w:rPr>
              <w:t>ACTIVIDADES DE</w:t>
            </w:r>
            <w:r w:rsidR="001219D9" w:rsidRPr="00823B7B">
              <w:rPr>
                <w:rStyle w:val="Hipervnculo"/>
                <w:noProof/>
                <w:spacing w:val="1"/>
              </w:rPr>
              <w:t xml:space="preserve"> </w:t>
            </w:r>
            <w:r w:rsidR="001219D9" w:rsidRPr="00823B7B">
              <w:rPr>
                <w:rStyle w:val="Hipervnculo"/>
                <w:noProof/>
                <w:spacing w:val="-1"/>
              </w:rPr>
              <w:t>MANTENIMIENTO</w:t>
            </w:r>
            <w:r w:rsidR="001219D9" w:rsidRPr="00823B7B">
              <w:rPr>
                <w:rStyle w:val="Hipervnculo"/>
                <w:noProof/>
                <w:spacing w:val="-5"/>
              </w:rPr>
              <w:t xml:space="preserve"> </w:t>
            </w:r>
            <w:r w:rsidR="001219D9" w:rsidRPr="00823B7B">
              <w:rPr>
                <w:rStyle w:val="Hipervnculo"/>
                <w:noProof/>
              </w:rPr>
              <w:t>FUTURO</w:t>
            </w:r>
            <w:r w:rsidR="001219D9">
              <w:rPr>
                <w:noProof/>
                <w:webHidden/>
              </w:rPr>
              <w:tab/>
            </w:r>
            <w:r w:rsidR="001219D9">
              <w:rPr>
                <w:noProof/>
                <w:webHidden/>
              </w:rPr>
              <w:fldChar w:fldCharType="begin"/>
            </w:r>
            <w:r w:rsidR="001219D9">
              <w:rPr>
                <w:noProof/>
                <w:webHidden/>
              </w:rPr>
              <w:instrText xml:space="preserve"> PAGEREF _Toc180072069 \h </w:instrText>
            </w:r>
            <w:r w:rsidR="001219D9">
              <w:rPr>
                <w:noProof/>
                <w:webHidden/>
              </w:rPr>
            </w:r>
            <w:r w:rsidR="001219D9">
              <w:rPr>
                <w:noProof/>
                <w:webHidden/>
              </w:rPr>
              <w:fldChar w:fldCharType="separate"/>
            </w:r>
            <w:r w:rsidR="001219D9">
              <w:rPr>
                <w:noProof/>
                <w:webHidden/>
              </w:rPr>
              <w:t>11</w:t>
            </w:r>
            <w:r w:rsidR="001219D9">
              <w:rPr>
                <w:noProof/>
                <w:webHidden/>
              </w:rPr>
              <w:fldChar w:fldCharType="end"/>
            </w:r>
          </w:hyperlink>
        </w:p>
        <w:p w:rsidR="007069C2" w:rsidRDefault="007069C2">
          <w:r>
            <w:rPr>
              <w:b/>
              <w:bCs/>
            </w:rPr>
            <w:fldChar w:fldCharType="end"/>
          </w:r>
        </w:p>
      </w:sdtContent>
    </w:sdt>
    <w:p w:rsidR="00253A80" w:rsidRDefault="00253A80">
      <w:pPr>
        <w:pStyle w:val="Textoindependiente"/>
        <w:rPr>
          <w:sz w:val="20"/>
        </w:rPr>
      </w:pPr>
    </w:p>
    <w:p w:rsidR="00253A80" w:rsidRDefault="00253A80">
      <w:pPr>
        <w:pStyle w:val="Textoindependiente"/>
        <w:spacing w:before="5"/>
        <w:rPr>
          <w:sz w:val="13"/>
        </w:rPr>
      </w:pPr>
    </w:p>
    <w:p w:rsidR="00253A80" w:rsidRDefault="00253A80">
      <w:pPr>
        <w:rPr>
          <w:sz w:val="13"/>
        </w:rPr>
        <w:sectPr w:rsidR="00253A80">
          <w:pgSz w:w="12240" w:h="15840"/>
          <w:pgMar w:top="1880" w:right="820" w:bottom="1340" w:left="740" w:header="708" w:footer="1154" w:gutter="0"/>
          <w:cols w:space="720"/>
        </w:sectPr>
      </w:pPr>
    </w:p>
    <w:p w:rsidR="00253A80" w:rsidRDefault="00253A80">
      <w:pPr>
        <w:pStyle w:val="Textoindependiente"/>
        <w:rPr>
          <w:sz w:val="20"/>
        </w:rPr>
      </w:pPr>
    </w:p>
    <w:p w:rsidR="00253A80" w:rsidRDefault="00253A80">
      <w:pPr>
        <w:pStyle w:val="Textoindependiente"/>
        <w:spacing w:before="5"/>
        <w:rPr>
          <w:sz w:val="17"/>
        </w:rPr>
      </w:pPr>
    </w:p>
    <w:p w:rsidR="00253A80" w:rsidRDefault="002037C6">
      <w:pPr>
        <w:pStyle w:val="Ttulo1"/>
        <w:numPr>
          <w:ilvl w:val="0"/>
          <w:numId w:val="2"/>
        </w:numPr>
        <w:tabs>
          <w:tab w:val="left" w:pos="1132"/>
          <w:tab w:val="left" w:pos="1133"/>
        </w:tabs>
        <w:spacing w:before="51"/>
        <w:ind w:right="0" w:hanging="433"/>
      </w:pPr>
      <w:bookmarkStart w:id="2" w:name="1_RESUMEN_GENERAL"/>
      <w:bookmarkStart w:id="3" w:name="_Toc180072062"/>
      <w:bookmarkEnd w:id="2"/>
      <w:r>
        <w:t>RESUMEN</w:t>
      </w:r>
      <w:r>
        <w:rPr>
          <w:spacing w:val="-4"/>
        </w:rPr>
        <w:t xml:space="preserve"> </w:t>
      </w:r>
      <w:r>
        <w:t>GENERAL</w:t>
      </w:r>
      <w:bookmarkEnd w:id="3"/>
    </w:p>
    <w:p w:rsidR="00253A80" w:rsidRDefault="00253A80">
      <w:pPr>
        <w:pStyle w:val="Textoindependiente"/>
        <w:rPr>
          <w:b/>
          <w:sz w:val="24"/>
        </w:rPr>
      </w:pPr>
    </w:p>
    <w:p w:rsidR="00253A80" w:rsidRDefault="002037C6">
      <w:pPr>
        <w:ind w:left="700" w:right="609"/>
        <w:jc w:val="both"/>
        <w:rPr>
          <w:sz w:val="24"/>
        </w:rPr>
      </w:pPr>
      <w:r>
        <w:rPr>
          <w:sz w:val="24"/>
        </w:rPr>
        <w:t>Se</w:t>
      </w:r>
      <w:r>
        <w:rPr>
          <w:spacing w:val="1"/>
          <w:sz w:val="24"/>
        </w:rPr>
        <w:t xml:space="preserve"> </w:t>
      </w:r>
      <w:r>
        <w:rPr>
          <w:sz w:val="24"/>
        </w:rPr>
        <w:t>realiza</w:t>
      </w:r>
      <w:r>
        <w:rPr>
          <w:spacing w:val="1"/>
          <w:sz w:val="24"/>
        </w:rPr>
        <w:t xml:space="preserve"> </w:t>
      </w:r>
      <w:r>
        <w:rPr>
          <w:sz w:val="24"/>
        </w:rPr>
        <w:t>el</w:t>
      </w:r>
      <w:r>
        <w:rPr>
          <w:spacing w:val="1"/>
          <w:sz w:val="24"/>
        </w:rPr>
        <w:t xml:space="preserve"> </w:t>
      </w:r>
      <w:r>
        <w:rPr>
          <w:sz w:val="24"/>
        </w:rPr>
        <w:t>recorrido</w:t>
      </w:r>
      <w:r>
        <w:rPr>
          <w:spacing w:val="1"/>
          <w:sz w:val="24"/>
        </w:rPr>
        <w:t xml:space="preserve"> </w:t>
      </w:r>
      <w:r>
        <w:rPr>
          <w:sz w:val="24"/>
        </w:rPr>
        <w:t>para</w:t>
      </w:r>
      <w:r>
        <w:rPr>
          <w:spacing w:val="1"/>
          <w:sz w:val="24"/>
        </w:rPr>
        <w:t xml:space="preserve"> </w:t>
      </w:r>
      <w:r>
        <w:rPr>
          <w:sz w:val="24"/>
        </w:rPr>
        <w:t>verificar</w:t>
      </w:r>
      <w:r>
        <w:rPr>
          <w:spacing w:val="1"/>
          <w:sz w:val="24"/>
        </w:rPr>
        <w:t xml:space="preserve"> </w:t>
      </w:r>
      <w:r>
        <w:rPr>
          <w:sz w:val="24"/>
        </w:rPr>
        <w:t>las</w:t>
      </w:r>
      <w:r>
        <w:rPr>
          <w:spacing w:val="1"/>
          <w:sz w:val="24"/>
        </w:rPr>
        <w:t xml:space="preserve"> </w:t>
      </w:r>
      <w:r>
        <w:rPr>
          <w:sz w:val="24"/>
        </w:rPr>
        <w:t>condiciones</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estructura</w:t>
      </w:r>
      <w:r>
        <w:rPr>
          <w:spacing w:val="1"/>
          <w:sz w:val="24"/>
        </w:rPr>
        <w:t xml:space="preserve"> </w:t>
      </w:r>
      <w:r>
        <w:rPr>
          <w:sz w:val="24"/>
        </w:rPr>
        <w:t>después</w:t>
      </w:r>
      <w:r>
        <w:rPr>
          <w:spacing w:val="1"/>
          <w:sz w:val="24"/>
        </w:rPr>
        <w:t xml:space="preserve"> </w:t>
      </w:r>
      <w:r>
        <w:rPr>
          <w:sz w:val="24"/>
        </w:rPr>
        <w:t>del</w:t>
      </w:r>
      <w:r>
        <w:rPr>
          <w:spacing w:val="1"/>
          <w:sz w:val="24"/>
        </w:rPr>
        <w:t xml:space="preserve"> </w:t>
      </w:r>
      <w:r>
        <w:rPr>
          <w:sz w:val="24"/>
        </w:rPr>
        <w:t>último</w:t>
      </w:r>
      <w:r>
        <w:rPr>
          <w:spacing w:val="1"/>
          <w:sz w:val="24"/>
        </w:rPr>
        <w:t xml:space="preserve"> </w:t>
      </w:r>
      <w:r>
        <w:rPr>
          <w:sz w:val="24"/>
        </w:rPr>
        <w:t xml:space="preserve">diagnóstico realizado el día </w:t>
      </w:r>
      <w:r w:rsidR="008B4257">
        <w:rPr>
          <w:sz w:val="24"/>
        </w:rPr>
        <w:t>10</w:t>
      </w:r>
      <w:r>
        <w:rPr>
          <w:sz w:val="24"/>
        </w:rPr>
        <w:t xml:space="preserve"> de</w:t>
      </w:r>
      <w:r w:rsidR="008B4257">
        <w:rPr>
          <w:sz w:val="24"/>
        </w:rPr>
        <w:t xml:space="preserve"> Enero de 2023</w:t>
      </w:r>
      <w:r>
        <w:rPr>
          <w:sz w:val="24"/>
        </w:rPr>
        <w:t>. Se revisa adicionalmente el inventario de</w:t>
      </w:r>
      <w:r>
        <w:rPr>
          <w:spacing w:val="1"/>
          <w:sz w:val="24"/>
        </w:rPr>
        <w:t xml:space="preserve"> </w:t>
      </w:r>
      <w:r>
        <w:rPr>
          <w:sz w:val="24"/>
        </w:rPr>
        <w:t>piezas</w:t>
      </w:r>
      <w:r>
        <w:rPr>
          <w:spacing w:val="-5"/>
          <w:sz w:val="24"/>
        </w:rPr>
        <w:t xml:space="preserve"> </w:t>
      </w:r>
      <w:r>
        <w:rPr>
          <w:sz w:val="24"/>
        </w:rPr>
        <w:t>disponibles</w:t>
      </w:r>
      <w:r>
        <w:rPr>
          <w:spacing w:val="-3"/>
          <w:sz w:val="24"/>
        </w:rPr>
        <w:t xml:space="preserve"> </w:t>
      </w:r>
      <w:r>
        <w:rPr>
          <w:sz w:val="24"/>
        </w:rPr>
        <w:t>en</w:t>
      </w:r>
      <w:r>
        <w:rPr>
          <w:spacing w:val="-2"/>
          <w:sz w:val="24"/>
        </w:rPr>
        <w:t xml:space="preserve"> </w:t>
      </w:r>
      <w:r>
        <w:rPr>
          <w:sz w:val="24"/>
        </w:rPr>
        <w:t>el</w:t>
      </w:r>
      <w:r>
        <w:rPr>
          <w:spacing w:val="-3"/>
          <w:sz w:val="24"/>
        </w:rPr>
        <w:t xml:space="preserve"> </w:t>
      </w:r>
      <w:r>
        <w:rPr>
          <w:sz w:val="24"/>
        </w:rPr>
        <w:t>almacén</w:t>
      </w:r>
      <w:r>
        <w:rPr>
          <w:spacing w:val="-1"/>
          <w:sz w:val="24"/>
        </w:rPr>
        <w:t xml:space="preserve"> </w:t>
      </w:r>
      <w:r>
        <w:rPr>
          <w:sz w:val="24"/>
        </w:rPr>
        <w:t>para</w:t>
      </w:r>
      <w:r>
        <w:rPr>
          <w:spacing w:val="-3"/>
          <w:sz w:val="24"/>
        </w:rPr>
        <w:t xml:space="preserve"> </w:t>
      </w:r>
      <w:r>
        <w:rPr>
          <w:sz w:val="24"/>
        </w:rPr>
        <w:t>proyectar</w:t>
      </w:r>
      <w:r>
        <w:rPr>
          <w:spacing w:val="-3"/>
          <w:sz w:val="24"/>
        </w:rPr>
        <w:t xml:space="preserve"> </w:t>
      </w:r>
      <w:r>
        <w:rPr>
          <w:sz w:val="24"/>
        </w:rPr>
        <w:t>los tiempos y</w:t>
      </w:r>
      <w:r>
        <w:rPr>
          <w:spacing w:val="-4"/>
          <w:sz w:val="24"/>
        </w:rPr>
        <w:t xml:space="preserve"> </w:t>
      </w:r>
      <w:r>
        <w:rPr>
          <w:sz w:val="24"/>
        </w:rPr>
        <w:t>actividades</w:t>
      </w:r>
      <w:r>
        <w:rPr>
          <w:spacing w:val="-4"/>
          <w:sz w:val="24"/>
        </w:rPr>
        <w:t xml:space="preserve"> </w:t>
      </w:r>
      <w:r>
        <w:rPr>
          <w:sz w:val="24"/>
        </w:rPr>
        <w:t>a</w:t>
      </w:r>
      <w:r>
        <w:rPr>
          <w:spacing w:val="-3"/>
          <w:sz w:val="24"/>
        </w:rPr>
        <w:t xml:space="preserve"> </w:t>
      </w:r>
      <w:r>
        <w:rPr>
          <w:sz w:val="24"/>
        </w:rPr>
        <w:t>desarrollar.</w:t>
      </w:r>
    </w:p>
    <w:p w:rsidR="00253A80" w:rsidRDefault="00253A80">
      <w:pPr>
        <w:pStyle w:val="Textoindependiente"/>
        <w:spacing w:before="11"/>
        <w:rPr>
          <w:sz w:val="23"/>
        </w:rPr>
      </w:pPr>
    </w:p>
    <w:p w:rsidR="00253A80" w:rsidRDefault="002037C6">
      <w:pPr>
        <w:spacing w:before="1"/>
        <w:ind w:left="700" w:right="619"/>
        <w:jc w:val="both"/>
        <w:rPr>
          <w:sz w:val="24"/>
        </w:rPr>
      </w:pPr>
      <w:r>
        <w:rPr>
          <w:sz w:val="24"/>
        </w:rPr>
        <w:t>A continuación, se relacionan los diferentes sistemas de almacenamiento con los que cuenta la</w:t>
      </w:r>
      <w:r>
        <w:rPr>
          <w:spacing w:val="1"/>
          <w:sz w:val="24"/>
        </w:rPr>
        <w:t xml:space="preserve"> </w:t>
      </w:r>
      <w:r>
        <w:rPr>
          <w:sz w:val="24"/>
        </w:rPr>
        <w:t>locación.</w:t>
      </w:r>
      <w:r w:rsidR="00507DA6">
        <w:rPr>
          <w:sz w:val="24"/>
        </w:rPr>
        <w:br/>
      </w:r>
    </w:p>
    <w:p w:rsidR="00253A80" w:rsidRDefault="00253A80">
      <w:pPr>
        <w:pStyle w:val="Textoindependiente"/>
        <w:spacing w:before="2"/>
        <w:rPr>
          <w:sz w:val="24"/>
        </w:rPr>
      </w:pPr>
    </w:p>
    <w:p w:rsidR="00253A80" w:rsidRDefault="002037C6">
      <w:pPr>
        <w:tabs>
          <w:tab w:val="left" w:pos="3708"/>
        </w:tabs>
        <w:ind w:left="2649"/>
        <w:rPr>
          <w:b/>
        </w:rPr>
      </w:pPr>
      <w:r>
        <w:rPr>
          <w:b/>
        </w:rPr>
        <w:t>Tabla</w:t>
      </w:r>
      <w:r>
        <w:rPr>
          <w:b/>
          <w:spacing w:val="-3"/>
        </w:rPr>
        <w:t xml:space="preserve"> </w:t>
      </w:r>
      <w:r>
        <w:rPr>
          <w:b/>
        </w:rPr>
        <w:t>1.</w:t>
      </w:r>
      <w:r>
        <w:rPr>
          <w:b/>
        </w:rPr>
        <w:tab/>
        <w:t>Tabla</w:t>
      </w:r>
      <w:r>
        <w:rPr>
          <w:b/>
          <w:spacing w:val="-5"/>
        </w:rPr>
        <w:t xml:space="preserve"> </w:t>
      </w:r>
      <w:r>
        <w:rPr>
          <w:b/>
        </w:rPr>
        <w:t>de</w:t>
      </w:r>
      <w:r>
        <w:rPr>
          <w:b/>
          <w:spacing w:val="-4"/>
        </w:rPr>
        <w:t xml:space="preserve"> </w:t>
      </w:r>
      <w:r>
        <w:rPr>
          <w:b/>
        </w:rPr>
        <w:t>sistemas</w:t>
      </w:r>
      <w:r>
        <w:rPr>
          <w:b/>
          <w:spacing w:val="-2"/>
        </w:rPr>
        <w:t xml:space="preserve"> </w:t>
      </w:r>
      <w:r>
        <w:rPr>
          <w:b/>
        </w:rPr>
        <w:t>de</w:t>
      </w:r>
      <w:r>
        <w:rPr>
          <w:b/>
          <w:spacing w:val="-5"/>
        </w:rPr>
        <w:t xml:space="preserve"> </w:t>
      </w:r>
      <w:r>
        <w:rPr>
          <w:b/>
        </w:rPr>
        <w:t>almacenamiento</w:t>
      </w:r>
      <w:r>
        <w:rPr>
          <w:b/>
          <w:spacing w:val="-3"/>
        </w:rPr>
        <w:t xml:space="preserve"> </w:t>
      </w:r>
      <w:r>
        <w:rPr>
          <w:b/>
        </w:rPr>
        <w:t>de</w:t>
      </w:r>
      <w:r>
        <w:rPr>
          <w:b/>
          <w:spacing w:val="-5"/>
        </w:rPr>
        <w:t xml:space="preserve"> </w:t>
      </w:r>
      <w:r>
        <w:rPr>
          <w:b/>
        </w:rPr>
        <w:t>la</w:t>
      </w:r>
      <w:r>
        <w:rPr>
          <w:b/>
          <w:spacing w:val="-7"/>
        </w:rPr>
        <w:t xml:space="preserve"> </w:t>
      </w:r>
      <w:r>
        <w:rPr>
          <w:b/>
        </w:rPr>
        <w:t>locación</w:t>
      </w:r>
    </w:p>
    <w:p w:rsidR="00253A80" w:rsidRDefault="00675E0A">
      <w:pPr>
        <w:pStyle w:val="Textoindependiente"/>
        <w:spacing w:before="11"/>
        <w:rPr>
          <w:b/>
          <w:sz w:val="10"/>
        </w:rPr>
      </w:pPr>
      <w:r>
        <w:rPr>
          <w:noProof/>
          <w:lang w:val="es-CO" w:eastAsia="es-CO"/>
        </w:rPr>
        <w:drawing>
          <wp:anchor distT="0" distB="0" distL="0" distR="0" simplePos="0" relativeHeight="487016960" behindDoc="1" locked="0" layoutInCell="1" allowOverlap="1">
            <wp:simplePos x="0" y="0"/>
            <wp:positionH relativeFrom="margin">
              <wp:posOffset>1507490</wp:posOffset>
            </wp:positionH>
            <wp:positionV relativeFrom="paragraph">
              <wp:posOffset>1159510</wp:posOffset>
            </wp:positionV>
            <wp:extent cx="3901821" cy="622935"/>
            <wp:effectExtent l="0" t="0" r="3810" b="5715"/>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901821" cy="622935"/>
                    </a:xfrm>
                    <a:prstGeom prst="rect">
                      <a:avLst/>
                    </a:prstGeom>
                  </pic:spPr>
                </pic:pic>
              </a:graphicData>
            </a:graphic>
          </wp:anchor>
        </w:drawing>
      </w:r>
      <w:r w:rsidR="003357F7">
        <w:rPr>
          <w:noProof/>
          <w:lang w:val="es-CO" w:eastAsia="es-CO"/>
        </w:rPr>
        <mc:AlternateContent>
          <mc:Choice Requires="wps">
            <w:drawing>
              <wp:anchor distT="0" distB="0" distL="114300" distR="114300" simplePos="0" relativeHeight="15730688" behindDoc="0" locked="0" layoutInCell="1" allowOverlap="1">
                <wp:simplePos x="0" y="0"/>
                <wp:positionH relativeFrom="page">
                  <wp:posOffset>609545</wp:posOffset>
                </wp:positionH>
                <wp:positionV relativeFrom="paragraph">
                  <wp:posOffset>5374060</wp:posOffset>
                </wp:positionV>
                <wp:extent cx="234950" cy="417195"/>
                <wp:effectExtent l="0" t="0" r="0" b="0"/>
                <wp:wrapNone/>
                <wp:docPr id="6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3</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48pt;margin-top:423.15pt;width:18.5pt;height:32.8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" filled="f" stroked="f">
                <v:textbox style="layout-flow:vertical;mso-layout-flow-alt:bottom-to-top" inset="0,0,0,0">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3</w:t>
                      </w:r>
                    </w:p>
                  </w:txbxContent>
                </v:textbox>
                <w10:wrap anchorx="page"/>
              </v:shape>
            </w:pict>
          </mc:Fallback>
        </mc:AlternateContent>
      </w:r>
    </w:p>
    <w:tbl>
      <w:tblPr>
        <w:tblStyle w:val="TableNormal"/>
        <w:tblW w:w="0" w:type="auto"/>
        <w:tblInd w:w="650" w:type="dxa"/>
        <w:tblBorders>
          <w:top w:val="single" w:sz="4" w:space="0" w:color="48ACC5"/>
          <w:left w:val="single" w:sz="4" w:space="0" w:color="48ACC5"/>
          <w:bottom w:val="single" w:sz="4" w:space="0" w:color="48ACC5"/>
          <w:right w:val="single" w:sz="4" w:space="0" w:color="48ACC5"/>
          <w:insideH w:val="single" w:sz="4" w:space="0" w:color="48ACC5"/>
          <w:insideV w:val="single" w:sz="4" w:space="0" w:color="48ACC5"/>
        </w:tblBorders>
        <w:tblLayout w:type="fixed"/>
        <w:tblLook w:val="01E0" w:firstRow="1" w:lastRow="1" w:firstColumn="1" w:lastColumn="1" w:noHBand="0" w:noVBand="0"/>
      </w:tblPr>
      <w:tblGrid>
        <w:gridCol w:w="1767"/>
        <w:gridCol w:w="1451"/>
        <w:gridCol w:w="742"/>
        <w:gridCol w:w="850"/>
        <w:gridCol w:w="846"/>
        <w:gridCol w:w="1051"/>
        <w:gridCol w:w="774"/>
        <w:gridCol w:w="1017"/>
        <w:gridCol w:w="1426"/>
      </w:tblGrid>
      <w:tr w:rsidR="00253A80">
        <w:trPr>
          <w:trHeight w:val="486"/>
        </w:trPr>
        <w:tc>
          <w:tcPr>
            <w:tcW w:w="1767" w:type="dxa"/>
            <w:tcBorders>
              <w:top w:val="nil"/>
              <w:left w:val="nil"/>
              <w:bottom w:val="nil"/>
              <w:right w:val="nil"/>
            </w:tcBorders>
            <w:shd w:val="clear" w:color="auto" w:fill="48ACC5"/>
          </w:tcPr>
          <w:p w:rsidR="00253A80" w:rsidRDefault="002037C6">
            <w:pPr>
              <w:pStyle w:val="TableParagraph"/>
              <w:spacing w:before="8"/>
              <w:ind w:left="773" w:right="678"/>
              <w:rPr>
                <w:b/>
                <w:sz w:val="14"/>
              </w:rPr>
            </w:pPr>
            <w:r>
              <w:rPr>
                <w:b/>
                <w:sz w:val="14"/>
              </w:rPr>
              <w:t>TIPO</w:t>
            </w:r>
          </w:p>
        </w:tc>
        <w:tc>
          <w:tcPr>
            <w:tcW w:w="1451" w:type="dxa"/>
            <w:tcBorders>
              <w:top w:val="nil"/>
              <w:left w:val="nil"/>
              <w:bottom w:val="nil"/>
              <w:right w:val="nil"/>
            </w:tcBorders>
            <w:shd w:val="clear" w:color="auto" w:fill="48ACC5"/>
          </w:tcPr>
          <w:p w:rsidR="00253A80" w:rsidRDefault="002037C6">
            <w:pPr>
              <w:pStyle w:val="TableParagraph"/>
              <w:spacing w:before="8"/>
              <w:ind w:right="302"/>
              <w:jc w:val="right"/>
              <w:rPr>
                <w:b/>
                <w:sz w:val="14"/>
              </w:rPr>
            </w:pPr>
            <w:r>
              <w:rPr>
                <w:b/>
                <w:sz w:val="14"/>
              </w:rPr>
              <w:t>FABRICANTE</w:t>
            </w:r>
          </w:p>
        </w:tc>
        <w:tc>
          <w:tcPr>
            <w:tcW w:w="742" w:type="dxa"/>
            <w:tcBorders>
              <w:top w:val="nil"/>
              <w:left w:val="nil"/>
              <w:bottom w:val="nil"/>
              <w:right w:val="nil"/>
            </w:tcBorders>
            <w:shd w:val="clear" w:color="auto" w:fill="48ACC5"/>
          </w:tcPr>
          <w:p w:rsidR="00253A80" w:rsidRDefault="002037C6">
            <w:pPr>
              <w:pStyle w:val="TableParagraph"/>
              <w:spacing w:before="8"/>
              <w:ind w:left="324"/>
              <w:jc w:val="left"/>
              <w:rPr>
                <w:b/>
                <w:sz w:val="14"/>
              </w:rPr>
            </w:pPr>
            <w:r>
              <w:rPr>
                <w:b/>
                <w:sz w:val="14"/>
              </w:rPr>
              <w:t>BQ</w:t>
            </w:r>
          </w:p>
        </w:tc>
        <w:tc>
          <w:tcPr>
            <w:tcW w:w="850" w:type="dxa"/>
            <w:tcBorders>
              <w:top w:val="nil"/>
              <w:left w:val="nil"/>
              <w:bottom w:val="nil"/>
              <w:right w:val="nil"/>
            </w:tcBorders>
            <w:shd w:val="clear" w:color="auto" w:fill="48ACC5"/>
          </w:tcPr>
          <w:p w:rsidR="00253A80" w:rsidRDefault="002037C6">
            <w:pPr>
              <w:pStyle w:val="TableParagraph"/>
              <w:spacing w:before="8"/>
              <w:ind w:left="219" w:right="178"/>
              <w:rPr>
                <w:b/>
                <w:sz w:val="14"/>
              </w:rPr>
            </w:pPr>
            <w:r>
              <w:rPr>
                <w:b/>
                <w:sz w:val="14"/>
              </w:rPr>
              <w:t>CALLES</w:t>
            </w:r>
          </w:p>
        </w:tc>
        <w:tc>
          <w:tcPr>
            <w:tcW w:w="846" w:type="dxa"/>
            <w:tcBorders>
              <w:top w:val="nil"/>
              <w:left w:val="nil"/>
              <w:bottom w:val="nil"/>
              <w:right w:val="nil"/>
            </w:tcBorders>
            <w:shd w:val="clear" w:color="auto" w:fill="48ACC5"/>
          </w:tcPr>
          <w:p w:rsidR="00253A80" w:rsidRDefault="002037C6">
            <w:pPr>
              <w:pStyle w:val="TableParagraph"/>
              <w:spacing w:before="8"/>
              <w:ind w:left="185" w:right="145"/>
              <w:rPr>
                <w:b/>
                <w:sz w:val="14"/>
              </w:rPr>
            </w:pPr>
            <w:r>
              <w:rPr>
                <w:b/>
                <w:sz w:val="14"/>
              </w:rPr>
              <w:t>NIVELES</w:t>
            </w:r>
          </w:p>
        </w:tc>
        <w:tc>
          <w:tcPr>
            <w:tcW w:w="1051" w:type="dxa"/>
            <w:tcBorders>
              <w:top w:val="nil"/>
              <w:left w:val="nil"/>
              <w:bottom w:val="nil"/>
              <w:right w:val="nil"/>
            </w:tcBorders>
            <w:shd w:val="clear" w:color="auto" w:fill="48ACC5"/>
          </w:tcPr>
          <w:p w:rsidR="00253A80" w:rsidRDefault="002037C6">
            <w:pPr>
              <w:pStyle w:val="TableParagraph"/>
              <w:spacing w:before="8"/>
              <w:ind w:left="215" w:right="161" w:hanging="41"/>
              <w:jc w:val="left"/>
              <w:rPr>
                <w:b/>
                <w:sz w:val="14"/>
              </w:rPr>
            </w:pPr>
            <w:r>
              <w:rPr>
                <w:b/>
                <w:spacing w:val="-1"/>
                <w:sz w:val="14"/>
              </w:rPr>
              <w:t>POSICIONES</w:t>
            </w:r>
            <w:r>
              <w:rPr>
                <w:b/>
                <w:spacing w:val="-29"/>
                <w:sz w:val="14"/>
              </w:rPr>
              <w:t xml:space="preserve"> </w:t>
            </w:r>
            <w:r>
              <w:rPr>
                <w:b/>
                <w:spacing w:val="-1"/>
                <w:sz w:val="14"/>
              </w:rPr>
              <w:t>DE</w:t>
            </w:r>
            <w:r>
              <w:rPr>
                <w:b/>
                <w:spacing w:val="-9"/>
                <w:sz w:val="14"/>
              </w:rPr>
              <w:t xml:space="preserve"> </w:t>
            </w:r>
            <w:r>
              <w:rPr>
                <w:b/>
                <w:spacing w:val="-1"/>
                <w:sz w:val="14"/>
              </w:rPr>
              <w:t>FONDO</w:t>
            </w:r>
          </w:p>
        </w:tc>
        <w:tc>
          <w:tcPr>
            <w:tcW w:w="774" w:type="dxa"/>
            <w:tcBorders>
              <w:top w:val="nil"/>
              <w:left w:val="nil"/>
              <w:bottom w:val="nil"/>
              <w:right w:val="nil"/>
            </w:tcBorders>
            <w:shd w:val="clear" w:color="auto" w:fill="48ACC5"/>
          </w:tcPr>
          <w:p w:rsidR="00253A80" w:rsidRDefault="002037C6">
            <w:pPr>
              <w:pStyle w:val="TableParagraph"/>
              <w:spacing w:before="8"/>
              <w:ind w:left="167" w:right="157"/>
              <w:rPr>
                <w:b/>
                <w:sz w:val="14"/>
              </w:rPr>
            </w:pPr>
            <w:r>
              <w:rPr>
                <w:b/>
                <w:sz w:val="14"/>
              </w:rPr>
              <w:t>LINEAS</w:t>
            </w:r>
          </w:p>
        </w:tc>
        <w:tc>
          <w:tcPr>
            <w:tcW w:w="1017" w:type="dxa"/>
            <w:tcBorders>
              <w:top w:val="nil"/>
              <w:left w:val="nil"/>
              <w:bottom w:val="nil"/>
              <w:right w:val="nil"/>
            </w:tcBorders>
            <w:shd w:val="clear" w:color="auto" w:fill="48ACC5"/>
          </w:tcPr>
          <w:p w:rsidR="00253A80" w:rsidRDefault="002037C6">
            <w:pPr>
              <w:pStyle w:val="TableParagraph"/>
              <w:spacing w:before="8"/>
              <w:ind w:left="167" w:right="104"/>
              <w:rPr>
                <w:b/>
                <w:sz w:val="14"/>
              </w:rPr>
            </w:pPr>
            <w:r>
              <w:rPr>
                <w:b/>
                <w:sz w:val="14"/>
              </w:rPr>
              <w:t>POSICIONES</w:t>
            </w:r>
          </w:p>
        </w:tc>
        <w:tc>
          <w:tcPr>
            <w:tcW w:w="1426" w:type="dxa"/>
            <w:tcBorders>
              <w:top w:val="nil"/>
              <w:left w:val="nil"/>
              <w:bottom w:val="nil"/>
              <w:right w:val="nil"/>
            </w:tcBorders>
            <w:shd w:val="clear" w:color="auto" w:fill="48ACC5"/>
          </w:tcPr>
          <w:p w:rsidR="00253A80" w:rsidRDefault="002037C6">
            <w:pPr>
              <w:pStyle w:val="TableParagraph"/>
              <w:spacing w:before="8"/>
              <w:ind w:left="136" w:right="398" w:firstLine="14"/>
              <w:jc w:val="left"/>
              <w:rPr>
                <w:b/>
                <w:sz w:val="14"/>
              </w:rPr>
            </w:pPr>
            <w:r>
              <w:rPr>
                <w:b/>
                <w:spacing w:val="-2"/>
                <w:sz w:val="14"/>
              </w:rPr>
              <w:t xml:space="preserve">CAPACIDAD </w:t>
            </w:r>
            <w:r>
              <w:rPr>
                <w:b/>
                <w:spacing w:val="-1"/>
                <w:sz w:val="14"/>
              </w:rPr>
              <w:t>DE</w:t>
            </w:r>
            <w:r>
              <w:rPr>
                <w:b/>
                <w:spacing w:val="-29"/>
                <w:sz w:val="14"/>
              </w:rPr>
              <w:t xml:space="preserve"> </w:t>
            </w:r>
            <w:r>
              <w:rPr>
                <w:b/>
                <w:w w:val="95"/>
                <w:sz w:val="14"/>
              </w:rPr>
              <w:t>CARGA</w:t>
            </w:r>
            <w:r>
              <w:rPr>
                <w:b/>
                <w:spacing w:val="-1"/>
                <w:w w:val="95"/>
                <w:sz w:val="14"/>
              </w:rPr>
              <w:t xml:space="preserve"> </w:t>
            </w:r>
            <w:r>
              <w:rPr>
                <w:b/>
                <w:w w:val="95"/>
                <w:sz w:val="14"/>
              </w:rPr>
              <w:t>KG/POS</w:t>
            </w:r>
          </w:p>
        </w:tc>
      </w:tr>
      <w:tr w:rsidR="00507DA6">
        <w:trPr>
          <w:trHeight w:val="301"/>
        </w:trPr>
        <w:tc>
          <w:tcPr>
            <w:tcW w:w="1767" w:type="dxa"/>
            <w:tcBorders>
              <w:right w:val="nil"/>
            </w:tcBorders>
          </w:tcPr>
          <w:p w:rsidR="00507DA6" w:rsidRPr="00507DA6" w:rsidRDefault="00507DA6" w:rsidP="00507DA6">
            <w:pPr>
              <w:pStyle w:val="Default"/>
            </w:pPr>
            <w:r w:rsidRPr="00507DA6">
              <w:t xml:space="preserve">      DRIVE IN </w:t>
            </w:r>
          </w:p>
        </w:tc>
        <w:tc>
          <w:tcPr>
            <w:tcW w:w="1451" w:type="dxa"/>
            <w:tcBorders>
              <w:left w:val="nil"/>
              <w:right w:val="nil"/>
            </w:tcBorders>
          </w:tcPr>
          <w:p w:rsidR="00507DA6" w:rsidRPr="00507DA6" w:rsidRDefault="00507DA6" w:rsidP="008B4257">
            <w:pPr>
              <w:pStyle w:val="Default"/>
              <w:rPr>
                <w:szCs w:val="20"/>
              </w:rPr>
            </w:pPr>
            <w:r>
              <w:rPr>
                <w:bCs/>
                <w:szCs w:val="20"/>
              </w:rPr>
              <w:t xml:space="preserve">         </w:t>
            </w:r>
            <w:r w:rsidR="008B4257">
              <w:rPr>
                <w:bCs/>
                <w:szCs w:val="20"/>
              </w:rPr>
              <w:t>MEXROLL</w:t>
            </w:r>
          </w:p>
        </w:tc>
        <w:tc>
          <w:tcPr>
            <w:tcW w:w="742" w:type="dxa"/>
            <w:tcBorders>
              <w:left w:val="nil"/>
              <w:right w:val="nil"/>
            </w:tcBorders>
          </w:tcPr>
          <w:p w:rsidR="00507DA6" w:rsidRPr="00507DA6" w:rsidRDefault="00507DA6" w:rsidP="00507DA6">
            <w:pPr>
              <w:pStyle w:val="Default"/>
              <w:rPr>
                <w:szCs w:val="20"/>
              </w:rPr>
            </w:pPr>
            <w:r>
              <w:rPr>
                <w:bCs/>
                <w:szCs w:val="20"/>
              </w:rPr>
              <w:t xml:space="preserve">       </w:t>
            </w:r>
            <w:r w:rsidRPr="00507DA6">
              <w:rPr>
                <w:bCs/>
                <w:szCs w:val="20"/>
              </w:rPr>
              <w:t xml:space="preserve">1 </w:t>
            </w:r>
          </w:p>
        </w:tc>
        <w:tc>
          <w:tcPr>
            <w:tcW w:w="850" w:type="dxa"/>
            <w:tcBorders>
              <w:left w:val="nil"/>
              <w:right w:val="nil"/>
            </w:tcBorders>
          </w:tcPr>
          <w:p w:rsidR="00507DA6" w:rsidRPr="00507DA6" w:rsidRDefault="00507DA6" w:rsidP="008B4257">
            <w:pPr>
              <w:pStyle w:val="Default"/>
              <w:rPr>
                <w:szCs w:val="20"/>
              </w:rPr>
            </w:pPr>
            <w:r>
              <w:rPr>
                <w:bCs/>
                <w:szCs w:val="20"/>
              </w:rPr>
              <w:t xml:space="preserve">      </w:t>
            </w:r>
            <w:r w:rsidR="008B4257">
              <w:rPr>
                <w:bCs/>
                <w:szCs w:val="20"/>
              </w:rPr>
              <w:t>6</w:t>
            </w:r>
            <w:r w:rsidRPr="00507DA6">
              <w:rPr>
                <w:bCs/>
                <w:szCs w:val="20"/>
              </w:rPr>
              <w:t xml:space="preserve">  </w:t>
            </w:r>
          </w:p>
        </w:tc>
        <w:tc>
          <w:tcPr>
            <w:tcW w:w="846" w:type="dxa"/>
            <w:tcBorders>
              <w:left w:val="nil"/>
              <w:right w:val="nil"/>
            </w:tcBorders>
          </w:tcPr>
          <w:p w:rsidR="00507DA6" w:rsidRPr="00507DA6" w:rsidRDefault="00507DA6" w:rsidP="00507DA6">
            <w:pPr>
              <w:pStyle w:val="Default"/>
              <w:rPr>
                <w:szCs w:val="20"/>
              </w:rPr>
            </w:pPr>
            <w:r>
              <w:rPr>
                <w:bCs/>
                <w:szCs w:val="20"/>
              </w:rPr>
              <w:t xml:space="preserve">        </w:t>
            </w:r>
            <w:r w:rsidRPr="00507DA6">
              <w:rPr>
                <w:bCs/>
                <w:szCs w:val="20"/>
              </w:rPr>
              <w:t xml:space="preserve">3 </w:t>
            </w:r>
          </w:p>
        </w:tc>
        <w:tc>
          <w:tcPr>
            <w:tcW w:w="1051" w:type="dxa"/>
            <w:tcBorders>
              <w:left w:val="nil"/>
              <w:right w:val="nil"/>
            </w:tcBorders>
          </w:tcPr>
          <w:p w:rsidR="00507DA6" w:rsidRPr="00507DA6" w:rsidRDefault="00507DA6" w:rsidP="00507DA6">
            <w:pPr>
              <w:pStyle w:val="Default"/>
              <w:rPr>
                <w:szCs w:val="20"/>
              </w:rPr>
            </w:pPr>
            <w:r>
              <w:rPr>
                <w:bCs/>
                <w:szCs w:val="20"/>
              </w:rPr>
              <w:t xml:space="preserve">         </w:t>
            </w:r>
            <w:r w:rsidR="008B4257">
              <w:rPr>
                <w:bCs/>
                <w:szCs w:val="20"/>
              </w:rPr>
              <w:t>4</w:t>
            </w:r>
          </w:p>
        </w:tc>
        <w:tc>
          <w:tcPr>
            <w:tcW w:w="774" w:type="dxa"/>
            <w:tcBorders>
              <w:left w:val="nil"/>
              <w:right w:val="nil"/>
            </w:tcBorders>
          </w:tcPr>
          <w:p w:rsidR="00507DA6" w:rsidRPr="00507DA6" w:rsidRDefault="008B4257" w:rsidP="00507DA6">
            <w:pPr>
              <w:pStyle w:val="Default"/>
              <w:rPr>
                <w:szCs w:val="20"/>
              </w:rPr>
            </w:pPr>
            <w:r>
              <w:rPr>
                <w:bCs/>
                <w:szCs w:val="20"/>
              </w:rPr>
              <w:t xml:space="preserve">      7</w:t>
            </w:r>
            <w:r w:rsidR="00507DA6" w:rsidRPr="00507DA6">
              <w:rPr>
                <w:bCs/>
                <w:szCs w:val="20"/>
              </w:rPr>
              <w:t xml:space="preserve"> </w:t>
            </w:r>
          </w:p>
        </w:tc>
        <w:tc>
          <w:tcPr>
            <w:tcW w:w="1017" w:type="dxa"/>
            <w:tcBorders>
              <w:left w:val="nil"/>
              <w:right w:val="nil"/>
            </w:tcBorders>
          </w:tcPr>
          <w:p w:rsidR="00507DA6" w:rsidRPr="00507DA6" w:rsidRDefault="008B4257" w:rsidP="00507DA6">
            <w:pPr>
              <w:pStyle w:val="Default"/>
              <w:rPr>
                <w:szCs w:val="20"/>
              </w:rPr>
            </w:pPr>
            <w:r>
              <w:rPr>
                <w:bCs/>
                <w:szCs w:val="20"/>
              </w:rPr>
              <w:t xml:space="preserve">        72</w:t>
            </w:r>
          </w:p>
        </w:tc>
        <w:tc>
          <w:tcPr>
            <w:tcW w:w="1426" w:type="dxa"/>
            <w:tcBorders>
              <w:left w:val="nil"/>
            </w:tcBorders>
          </w:tcPr>
          <w:p w:rsidR="00507DA6" w:rsidRPr="00507DA6" w:rsidRDefault="00507DA6" w:rsidP="00507DA6">
            <w:pPr>
              <w:pStyle w:val="Default"/>
              <w:rPr>
                <w:szCs w:val="20"/>
              </w:rPr>
            </w:pPr>
            <w:r>
              <w:rPr>
                <w:bCs/>
                <w:szCs w:val="20"/>
              </w:rPr>
              <w:t xml:space="preserve">      </w:t>
            </w:r>
            <w:r w:rsidRPr="00507DA6">
              <w:rPr>
                <w:bCs/>
                <w:szCs w:val="20"/>
              </w:rPr>
              <w:t xml:space="preserve">1500 </w:t>
            </w:r>
          </w:p>
        </w:tc>
      </w:tr>
    </w:tbl>
    <w:p w:rsidR="00253A80" w:rsidRDefault="00253A80">
      <w:pPr>
        <w:pStyle w:val="Textoindependiente"/>
        <w:spacing w:before="11"/>
        <w:rPr>
          <w:b/>
          <w:sz w:val="23"/>
        </w:rPr>
      </w:pPr>
    </w:p>
    <w:p w:rsidR="009355E3" w:rsidRDefault="00507DA6" w:rsidP="002E04AA">
      <w:pPr>
        <w:ind w:left="700" w:right="610"/>
        <w:jc w:val="both"/>
        <w:rPr>
          <w:sz w:val="24"/>
        </w:rPr>
      </w:pPr>
      <w:r>
        <w:rPr>
          <w:sz w:val="24"/>
        </w:rPr>
        <w:br/>
      </w:r>
      <w:r w:rsidR="002037C6">
        <w:rPr>
          <w:sz w:val="24"/>
        </w:rPr>
        <w:t>Las actividades desarrolladas corresponden a la planeación realizada en función del diagnóstico</w:t>
      </w:r>
      <w:r w:rsidR="002037C6">
        <w:rPr>
          <w:spacing w:val="1"/>
          <w:sz w:val="24"/>
        </w:rPr>
        <w:t xml:space="preserve"> </w:t>
      </w:r>
      <w:r w:rsidR="002037C6">
        <w:rPr>
          <w:sz w:val="24"/>
        </w:rPr>
        <w:t>realizado, criticidad de los daños, disponibilidad de repuestos y la asignación de recursos para la</w:t>
      </w:r>
      <w:r w:rsidR="002037C6">
        <w:rPr>
          <w:spacing w:val="-52"/>
          <w:sz w:val="24"/>
        </w:rPr>
        <w:t xml:space="preserve"> </w:t>
      </w:r>
      <w:r w:rsidR="002E04AA">
        <w:rPr>
          <w:sz w:val="24"/>
        </w:rPr>
        <w:t xml:space="preserve">labor. </w:t>
      </w:r>
    </w:p>
    <w:p w:rsidR="009355E3" w:rsidRDefault="009355E3">
      <w:pPr>
        <w:rPr>
          <w:sz w:val="24"/>
        </w:rPr>
      </w:pPr>
      <w:r>
        <w:rPr>
          <w:sz w:val="24"/>
        </w:rPr>
        <w:br w:type="page"/>
      </w:r>
      <w:r w:rsidR="00675E0A">
        <w:rPr>
          <w:sz w:val="24"/>
        </w:rPr>
        <w:lastRenderedPageBreak/>
        <w:br/>
      </w:r>
    </w:p>
    <w:p w:rsidR="00253A80" w:rsidRDefault="00253A80" w:rsidP="002E04AA">
      <w:pPr>
        <w:ind w:left="700" w:right="610"/>
        <w:jc w:val="both"/>
        <w:rPr>
          <w:sz w:val="20"/>
        </w:rPr>
      </w:pPr>
    </w:p>
    <w:p w:rsidR="00253A80" w:rsidRDefault="00253A80">
      <w:pPr>
        <w:pStyle w:val="Textoindependiente"/>
        <w:spacing w:before="7"/>
        <w:rPr>
          <w:sz w:val="18"/>
        </w:rPr>
      </w:pPr>
    </w:p>
    <w:p w:rsidR="003357F7" w:rsidRPr="003357F7" w:rsidRDefault="002E04AA" w:rsidP="002E04AA">
      <w:pPr>
        <w:pStyle w:val="Ttulo1"/>
        <w:numPr>
          <w:ilvl w:val="0"/>
          <w:numId w:val="2"/>
        </w:numPr>
        <w:tabs>
          <w:tab w:val="left" w:pos="1132"/>
          <w:tab w:val="left" w:pos="1133"/>
        </w:tabs>
        <w:spacing w:before="52"/>
        <w:ind w:right="0" w:hanging="433"/>
      </w:pPr>
      <w:bookmarkStart w:id="4" w:name="2_ACTIVIDADES_REALIZADAS"/>
      <w:bookmarkStart w:id="5" w:name="_Toc180072063"/>
      <w:bookmarkEnd w:id="4"/>
      <w:r>
        <w:rPr>
          <w:spacing w:val="-1"/>
        </w:rPr>
        <w:t>PLANO DE LA LOCACIÓ</w:t>
      </w:r>
      <w:r w:rsidR="003357F7">
        <w:rPr>
          <w:spacing w:val="-1"/>
        </w:rPr>
        <w:t>N</w:t>
      </w:r>
      <w:bookmarkEnd w:id="5"/>
    </w:p>
    <w:p w:rsidR="002E04AA" w:rsidRPr="002E04AA" w:rsidRDefault="003357F7" w:rsidP="003357F7">
      <w:r>
        <w:br/>
        <w:t xml:space="preserve">              C</w:t>
      </w:r>
      <w:r w:rsidRPr="003357F7">
        <w:t>ontinuación</w:t>
      </w:r>
      <w:r w:rsidR="002E04AA" w:rsidRPr="003357F7">
        <w:t>, se presenta el plano actualizado de la estantería con la que cuenta la locación.</w:t>
      </w:r>
      <w:r w:rsidR="002E04AA">
        <w:rPr>
          <w:sz w:val="23"/>
          <w:szCs w:val="23"/>
        </w:rPr>
        <w:br/>
      </w:r>
    </w:p>
    <w:p w:rsidR="002E04AA" w:rsidRDefault="001830DF" w:rsidP="009355E3">
      <w:pPr>
        <w:jc w:val="center"/>
      </w:pPr>
      <w:r>
        <w:rPr>
          <w:noProof/>
          <w:lang w:val="es-CO" w:eastAsia="es-CO"/>
        </w:rPr>
        <w:drawing>
          <wp:inline distT="0" distB="0" distL="0" distR="0">
            <wp:extent cx="3067478" cy="434400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B8EAB5.tmp"/>
                    <pic:cNvPicPr/>
                  </pic:nvPicPr>
                  <pic:blipFill>
                    <a:blip r:embed="rId11">
                      <a:extLst>
                        <a:ext uri="{28A0092B-C50C-407E-A947-70E740481C1C}">
                          <a14:useLocalDpi xmlns:a14="http://schemas.microsoft.com/office/drawing/2010/main" val="0"/>
                        </a:ext>
                      </a:extLst>
                    </a:blip>
                    <a:stretch>
                      <a:fillRect/>
                    </a:stretch>
                  </pic:blipFill>
                  <pic:spPr>
                    <a:xfrm>
                      <a:off x="0" y="0"/>
                      <a:ext cx="3067478" cy="4344006"/>
                    </a:xfrm>
                    <a:prstGeom prst="rect">
                      <a:avLst/>
                    </a:prstGeom>
                  </pic:spPr>
                </pic:pic>
              </a:graphicData>
            </a:graphic>
          </wp:inline>
        </w:drawing>
      </w:r>
    </w:p>
    <w:p w:rsidR="00253A80" w:rsidRDefault="00253A80">
      <w:pPr>
        <w:pStyle w:val="Textoindependiente"/>
        <w:spacing w:before="11"/>
        <w:rPr>
          <w:b/>
          <w:sz w:val="23"/>
        </w:rPr>
      </w:pPr>
    </w:p>
    <w:p w:rsidR="002E04AA" w:rsidRPr="002E04AA" w:rsidRDefault="002E04AA" w:rsidP="002E04AA">
      <w:pPr>
        <w:ind w:left="700" w:right="607"/>
        <w:jc w:val="center"/>
        <w:rPr>
          <w:b/>
          <w:sz w:val="24"/>
        </w:rPr>
      </w:pPr>
      <w:r w:rsidRPr="002E04AA">
        <w:rPr>
          <w:b/>
          <w:sz w:val="24"/>
        </w:rPr>
        <w:t>Figura 1.  Plano de la locación</w:t>
      </w:r>
    </w:p>
    <w:p w:rsidR="002E04AA" w:rsidRDefault="003357F7">
      <w:pPr>
        <w:rPr>
          <w:sz w:val="24"/>
        </w:rPr>
      </w:pPr>
      <w:r>
        <w:rPr>
          <w:noProof/>
          <w:lang w:val="es-CO" w:eastAsia="es-CO"/>
        </w:rPr>
        <mc:AlternateContent>
          <mc:Choice Requires="wps">
            <w:drawing>
              <wp:anchor distT="0" distB="0" distL="114300" distR="114300" simplePos="0" relativeHeight="15731712" behindDoc="0" locked="0" layoutInCell="1" allowOverlap="1">
                <wp:simplePos x="0" y="0"/>
                <wp:positionH relativeFrom="page">
                  <wp:posOffset>691542</wp:posOffset>
                </wp:positionH>
                <wp:positionV relativeFrom="page">
                  <wp:posOffset>8674652</wp:posOffset>
                </wp:positionV>
                <wp:extent cx="234950" cy="417195"/>
                <wp:effectExtent l="0" t="0" r="12700" b="1905"/>
                <wp:wrapNone/>
                <wp:docPr id="6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4</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54.45pt;margin-top:683.05pt;width:18.5pt;height:32.8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" filled="f" stroked="f">
                <v:textbox style="layout-flow:vertical;mso-layout-flow-alt:bottom-to-top" inset="0,0,0,0">
                  <w:txbxContent>
                    <w:p w:rsidR="007E62B4" w:rsidRDefault="007E62B4">
                      <w:pPr>
                        <w:spacing w:before="20"/>
                        <w:ind w:left="20"/>
                        <w:rPr>
                          <w:rFonts w:ascii="Cambria" w:hAnsi="Cambria"/>
                          <w:sz w:val="28"/>
                        </w:rPr>
                      </w:pPr>
                      <w:r>
                        <w:rPr>
                          <w:rFonts w:ascii="Cambria" w:hAnsi="Cambria"/>
                          <w:sz w:val="16"/>
                        </w:rPr>
                        <w:t>Página</w:t>
                      </w:r>
                      <w:r>
                        <w:rPr>
                          <w:rFonts w:ascii="Cambria" w:hAnsi="Cambria"/>
                          <w:sz w:val="28"/>
                        </w:rPr>
                        <w:t>4</w:t>
                      </w:r>
                    </w:p>
                  </w:txbxContent>
                </v:textbox>
                <w10:wrap anchorx="page" anchory="page"/>
              </v:shape>
            </w:pict>
          </mc:Fallback>
        </mc:AlternateContent>
      </w:r>
      <w:r w:rsidR="002E04AA">
        <w:rPr>
          <w:sz w:val="24"/>
        </w:rPr>
        <w:br w:type="page"/>
      </w:r>
      <w:r w:rsidR="008E0DF1">
        <w:rPr>
          <w:sz w:val="24"/>
        </w:rPr>
        <w:lastRenderedPageBreak/>
        <w:br/>
      </w:r>
    </w:p>
    <w:p w:rsidR="008E0DF1" w:rsidRDefault="008E0DF1" w:rsidP="008E0DF1">
      <w:pPr>
        <w:pStyle w:val="Ttulo1"/>
        <w:numPr>
          <w:ilvl w:val="0"/>
          <w:numId w:val="2"/>
        </w:numPr>
      </w:pPr>
      <w:bookmarkStart w:id="6" w:name="_Toc180072064"/>
      <w:r w:rsidRPr="008E0DF1">
        <w:t>MEDICIONES DE LA ESTRUCTURA</w:t>
      </w:r>
      <w:bookmarkEnd w:id="6"/>
    </w:p>
    <w:p w:rsidR="008E0DF1" w:rsidRPr="008E0DF1" w:rsidRDefault="008E0DF1" w:rsidP="008E0DF1">
      <w:pPr>
        <w:pStyle w:val="Default"/>
        <w:ind w:left="720"/>
        <w:rPr>
          <w:szCs w:val="23"/>
        </w:rPr>
      </w:pPr>
      <w:r>
        <w:rPr>
          <w:b/>
        </w:rPr>
        <w:br/>
      </w:r>
      <w:r w:rsidRPr="008E0DF1">
        <w:rPr>
          <w:szCs w:val="23"/>
        </w:rPr>
        <w:t xml:space="preserve">De acuerdo al estándar de mantenimiento se realiza la verificación de la plomada de cada estantería para garantizar su verticalidad y que cumpla con la norma. Esta medición nos garantiza el funcionamiento óptimo y adecuado de la estructura. </w:t>
      </w:r>
    </w:p>
    <w:p w:rsidR="008E0DF1" w:rsidRPr="008E0DF1" w:rsidRDefault="008E0DF1" w:rsidP="008E0DF1">
      <w:pPr>
        <w:ind w:left="720"/>
        <w:rPr>
          <w:b/>
          <w:sz w:val="28"/>
        </w:rPr>
      </w:pPr>
      <w:r w:rsidRPr="008E0DF1">
        <w:rPr>
          <w:sz w:val="24"/>
          <w:szCs w:val="23"/>
        </w:rPr>
        <w:t xml:space="preserve">A cada bloque se le realiza la medición de las desviaciones </w:t>
      </w:r>
      <w:proofErr w:type="spellStart"/>
      <w:r w:rsidRPr="008E0DF1">
        <w:rPr>
          <w:sz w:val="24"/>
          <w:szCs w:val="23"/>
        </w:rPr>
        <w:t>Cx</w:t>
      </w:r>
      <w:proofErr w:type="spellEnd"/>
      <w:r w:rsidRPr="008E0DF1">
        <w:rPr>
          <w:sz w:val="24"/>
          <w:szCs w:val="23"/>
        </w:rPr>
        <w:t xml:space="preserve"> y </w:t>
      </w:r>
      <w:proofErr w:type="spellStart"/>
      <w:r w:rsidRPr="008E0DF1">
        <w:rPr>
          <w:sz w:val="24"/>
          <w:szCs w:val="23"/>
        </w:rPr>
        <w:t>Xz</w:t>
      </w:r>
      <w:proofErr w:type="spellEnd"/>
      <w:r w:rsidRPr="008E0DF1">
        <w:rPr>
          <w:sz w:val="24"/>
          <w:szCs w:val="23"/>
        </w:rPr>
        <w:t xml:space="preserve"> como se muestra en el grafico siguiente</w:t>
      </w:r>
      <w:r>
        <w:rPr>
          <w:sz w:val="24"/>
          <w:szCs w:val="23"/>
        </w:rPr>
        <w:br/>
      </w:r>
      <w:r>
        <w:rPr>
          <w:sz w:val="24"/>
          <w:szCs w:val="23"/>
        </w:rPr>
        <w:br/>
      </w:r>
      <w:r w:rsidRPr="008E0DF1">
        <w:rPr>
          <w:b/>
          <w:noProof/>
          <w:sz w:val="28"/>
          <w:lang w:val="es-CO" w:eastAsia="es-CO"/>
        </w:rPr>
        <w:drawing>
          <wp:inline distT="0" distB="0" distL="0" distR="0">
            <wp:extent cx="5589905" cy="5172075"/>
            <wp:effectExtent l="0" t="0" r="0" b="952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3525" cy="5175424"/>
                    </a:xfrm>
                    <a:prstGeom prst="rect">
                      <a:avLst/>
                    </a:prstGeom>
                    <a:noFill/>
                    <a:ln>
                      <a:noFill/>
                    </a:ln>
                  </pic:spPr>
                </pic:pic>
              </a:graphicData>
            </a:graphic>
          </wp:inline>
        </w:drawing>
      </w:r>
    </w:p>
    <w:p w:rsidR="008E0DF1" w:rsidRDefault="008E0DF1" w:rsidP="008E0DF1">
      <w:pPr>
        <w:pStyle w:val="Ttulo1"/>
      </w:pPr>
      <w:r>
        <w:br w:type="page"/>
      </w:r>
    </w:p>
    <w:p w:rsidR="001E681B" w:rsidRDefault="001E681B" w:rsidP="008E0DF1">
      <w:pPr>
        <w:pStyle w:val="Ttulo1"/>
      </w:pPr>
    </w:p>
    <w:p w:rsidR="001E681B" w:rsidRDefault="001E681B" w:rsidP="001E681B">
      <w:pPr>
        <w:pStyle w:val="Ttulo1"/>
        <w:numPr>
          <w:ilvl w:val="0"/>
          <w:numId w:val="2"/>
        </w:numPr>
      </w:pPr>
      <w:bookmarkStart w:id="7" w:name="_Toc180072065"/>
      <w:r w:rsidRPr="001E681B">
        <w:t>MEDICION</w:t>
      </w:r>
      <w:r>
        <w:t xml:space="preserve"> DE VERTICALIDAD</w:t>
      </w:r>
      <w:bookmarkEnd w:id="7"/>
    </w:p>
    <w:p w:rsidR="001E681B" w:rsidRDefault="001E681B" w:rsidP="001E681B">
      <w:pPr>
        <w:pStyle w:val="Ttulo1"/>
      </w:pPr>
    </w:p>
    <w:tbl>
      <w:tblPr>
        <w:tblStyle w:val="Tablaconcuadrcula"/>
        <w:tblW w:w="0" w:type="auto"/>
        <w:tblInd w:w="700" w:type="dxa"/>
        <w:tblLook w:val="04A0" w:firstRow="1" w:lastRow="0" w:firstColumn="1" w:lastColumn="0" w:noHBand="0" w:noVBand="1"/>
      </w:tblPr>
      <w:tblGrid>
        <w:gridCol w:w="1184"/>
        <w:gridCol w:w="1076"/>
        <w:gridCol w:w="845"/>
        <w:gridCol w:w="659"/>
        <w:gridCol w:w="951"/>
        <w:gridCol w:w="555"/>
        <w:gridCol w:w="1150"/>
        <w:gridCol w:w="838"/>
        <w:gridCol w:w="1150"/>
        <w:gridCol w:w="1567"/>
      </w:tblGrid>
      <w:tr w:rsidR="001E681B" w:rsidTr="008D46DD">
        <w:trPr>
          <w:trHeight w:val="241"/>
        </w:trPr>
        <w:tc>
          <w:tcPr>
            <w:tcW w:w="1184"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1076"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845"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659"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951"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555" w:type="dxa"/>
            <w:tcBorders>
              <w:top w:val="nil"/>
              <w:left w:val="nil"/>
              <w:bottom w:val="nil"/>
              <w:right w:val="nil"/>
            </w:tcBorders>
            <w:shd w:val="clear" w:color="auto" w:fill="FFFFFF" w:themeFill="background1"/>
          </w:tcPr>
          <w:p w:rsidR="001E681B" w:rsidRPr="001E681B" w:rsidRDefault="001E681B" w:rsidP="001E681B">
            <w:pPr>
              <w:pStyle w:val="Default"/>
              <w:jc w:val="center"/>
              <w:rPr>
                <w:sz w:val="18"/>
                <w:szCs w:val="14"/>
              </w:rPr>
            </w:pPr>
          </w:p>
        </w:tc>
        <w:tc>
          <w:tcPr>
            <w:tcW w:w="1150" w:type="dxa"/>
            <w:tcBorders>
              <w:top w:val="nil"/>
              <w:left w:val="nil"/>
              <w:bottom w:val="nil"/>
              <w:right w:val="single" w:sz="4" w:space="0" w:color="auto"/>
            </w:tcBorders>
            <w:shd w:val="clear" w:color="auto" w:fill="FFFFFF" w:themeFill="background1"/>
          </w:tcPr>
          <w:p w:rsidR="001E681B" w:rsidRPr="001E681B" w:rsidRDefault="001E681B" w:rsidP="001E681B">
            <w:pPr>
              <w:pStyle w:val="Default"/>
              <w:jc w:val="center"/>
              <w:rPr>
                <w:sz w:val="18"/>
                <w:szCs w:val="14"/>
              </w:rPr>
            </w:pPr>
          </w:p>
        </w:tc>
        <w:tc>
          <w:tcPr>
            <w:tcW w:w="838" w:type="dxa"/>
            <w:tcBorders>
              <w:left w:val="single" w:sz="4" w:space="0" w:color="auto"/>
            </w:tcBorders>
            <w:shd w:val="clear" w:color="auto" w:fill="00B0F0"/>
          </w:tcPr>
          <w:p w:rsidR="001E681B" w:rsidRPr="00614A87" w:rsidRDefault="001E681B" w:rsidP="001E681B">
            <w:pPr>
              <w:pStyle w:val="Default"/>
              <w:rPr>
                <w:color w:val="auto"/>
                <w:sz w:val="14"/>
                <w:szCs w:val="16"/>
              </w:rPr>
            </w:pPr>
            <w:r w:rsidRPr="00614A87">
              <w:rPr>
                <w:b/>
                <w:bCs/>
                <w:color w:val="auto"/>
                <w:sz w:val="14"/>
                <w:szCs w:val="16"/>
              </w:rPr>
              <w:t xml:space="preserve">LONGITUD </w:t>
            </w:r>
          </w:p>
        </w:tc>
        <w:tc>
          <w:tcPr>
            <w:tcW w:w="1150" w:type="dxa"/>
            <w:shd w:val="clear" w:color="auto" w:fill="00B0F0"/>
          </w:tcPr>
          <w:p w:rsidR="001E681B" w:rsidRPr="00614A87" w:rsidRDefault="001E681B" w:rsidP="001E681B">
            <w:pPr>
              <w:pStyle w:val="Default"/>
              <w:rPr>
                <w:color w:val="auto"/>
                <w:sz w:val="14"/>
                <w:szCs w:val="16"/>
              </w:rPr>
            </w:pPr>
            <w:r w:rsidRPr="00614A87">
              <w:rPr>
                <w:b/>
                <w:bCs/>
                <w:color w:val="auto"/>
                <w:sz w:val="14"/>
                <w:szCs w:val="16"/>
              </w:rPr>
              <w:t xml:space="preserve">BRAZO </w:t>
            </w:r>
          </w:p>
        </w:tc>
        <w:tc>
          <w:tcPr>
            <w:tcW w:w="1567" w:type="dxa"/>
            <w:shd w:val="clear" w:color="auto" w:fill="00B0F0"/>
          </w:tcPr>
          <w:p w:rsidR="001E681B" w:rsidRPr="00614A87" w:rsidRDefault="001E681B" w:rsidP="001E681B">
            <w:pPr>
              <w:pStyle w:val="Default"/>
              <w:rPr>
                <w:color w:val="auto"/>
                <w:sz w:val="14"/>
                <w:szCs w:val="16"/>
              </w:rPr>
            </w:pPr>
            <w:r w:rsidRPr="00614A87">
              <w:rPr>
                <w:b/>
                <w:bCs/>
                <w:color w:val="auto"/>
                <w:sz w:val="14"/>
                <w:szCs w:val="16"/>
              </w:rPr>
              <w:t xml:space="preserve">PARAMETRO DE CONTROL </w:t>
            </w:r>
          </w:p>
        </w:tc>
      </w:tr>
      <w:tr w:rsidR="001E681B" w:rsidTr="008D46DD">
        <w:tc>
          <w:tcPr>
            <w:tcW w:w="1184"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1076"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845"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659"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951"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555" w:type="dxa"/>
            <w:tcBorders>
              <w:top w:val="nil"/>
              <w:left w:val="nil"/>
              <w:bottom w:val="single" w:sz="4" w:space="0" w:color="auto"/>
              <w:right w:val="nil"/>
            </w:tcBorders>
            <w:shd w:val="clear" w:color="auto" w:fill="FFFFFF" w:themeFill="background1"/>
          </w:tcPr>
          <w:p w:rsidR="001E681B" w:rsidRPr="001E681B" w:rsidRDefault="001E681B" w:rsidP="001E681B">
            <w:pPr>
              <w:pStyle w:val="Default"/>
              <w:jc w:val="center"/>
              <w:rPr>
                <w:sz w:val="18"/>
                <w:szCs w:val="14"/>
              </w:rPr>
            </w:pPr>
          </w:p>
        </w:tc>
        <w:tc>
          <w:tcPr>
            <w:tcW w:w="1150" w:type="dxa"/>
            <w:tcBorders>
              <w:top w:val="nil"/>
              <w:left w:val="nil"/>
              <w:bottom w:val="single" w:sz="4" w:space="0" w:color="auto"/>
              <w:right w:val="single" w:sz="4" w:space="0" w:color="auto"/>
            </w:tcBorders>
            <w:shd w:val="clear" w:color="auto" w:fill="FFFFFF" w:themeFill="background1"/>
          </w:tcPr>
          <w:p w:rsidR="001E681B" w:rsidRPr="001E681B" w:rsidRDefault="001E681B" w:rsidP="001E681B">
            <w:pPr>
              <w:pStyle w:val="Default"/>
              <w:jc w:val="center"/>
              <w:rPr>
                <w:sz w:val="18"/>
                <w:szCs w:val="14"/>
              </w:rPr>
            </w:pPr>
          </w:p>
        </w:tc>
        <w:tc>
          <w:tcPr>
            <w:tcW w:w="838" w:type="dxa"/>
            <w:tcBorders>
              <w:left w:val="single" w:sz="4" w:space="0" w:color="auto"/>
              <w:bottom w:val="single" w:sz="4" w:space="0" w:color="auto"/>
            </w:tcBorders>
            <w:shd w:val="clear" w:color="auto" w:fill="FFFFFF" w:themeFill="background1"/>
          </w:tcPr>
          <w:p w:rsidR="001E681B" w:rsidRDefault="001E681B" w:rsidP="001E681B">
            <w:pPr>
              <w:pStyle w:val="Default"/>
              <w:rPr>
                <w:sz w:val="22"/>
                <w:szCs w:val="22"/>
              </w:rPr>
            </w:pPr>
            <w:r>
              <w:rPr>
                <w:sz w:val="22"/>
                <w:szCs w:val="22"/>
              </w:rPr>
              <w:t xml:space="preserve">6000 </w:t>
            </w:r>
          </w:p>
        </w:tc>
        <w:tc>
          <w:tcPr>
            <w:tcW w:w="1150" w:type="dxa"/>
            <w:tcBorders>
              <w:bottom w:val="single" w:sz="4" w:space="0" w:color="auto"/>
            </w:tcBorders>
            <w:shd w:val="clear" w:color="auto" w:fill="FFFFFF" w:themeFill="background1"/>
          </w:tcPr>
          <w:p w:rsidR="001E681B" w:rsidRDefault="001E681B" w:rsidP="001E681B">
            <w:pPr>
              <w:pStyle w:val="Default"/>
              <w:rPr>
                <w:sz w:val="22"/>
                <w:szCs w:val="22"/>
              </w:rPr>
            </w:pPr>
            <w:r>
              <w:rPr>
                <w:sz w:val="22"/>
                <w:szCs w:val="22"/>
              </w:rPr>
              <w:t xml:space="preserve">100 </w:t>
            </w:r>
          </w:p>
        </w:tc>
        <w:tc>
          <w:tcPr>
            <w:tcW w:w="1567" w:type="dxa"/>
            <w:tcBorders>
              <w:bottom w:val="single" w:sz="4" w:space="0" w:color="auto"/>
            </w:tcBorders>
            <w:shd w:val="clear" w:color="auto" w:fill="FFFFFF" w:themeFill="background1"/>
          </w:tcPr>
          <w:p w:rsidR="001E681B" w:rsidRDefault="001E681B" w:rsidP="001E681B">
            <w:pPr>
              <w:pStyle w:val="Default"/>
              <w:rPr>
                <w:sz w:val="22"/>
                <w:szCs w:val="22"/>
              </w:rPr>
            </w:pPr>
            <w:r>
              <w:rPr>
                <w:sz w:val="22"/>
                <w:szCs w:val="22"/>
              </w:rPr>
              <w:t xml:space="preserve">17.14 </w:t>
            </w:r>
          </w:p>
        </w:tc>
      </w:tr>
      <w:tr w:rsidR="001E681B" w:rsidTr="008D46DD">
        <w:tc>
          <w:tcPr>
            <w:tcW w:w="1184"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TIPO</w:t>
            </w:r>
          </w:p>
        </w:tc>
        <w:tc>
          <w:tcPr>
            <w:tcW w:w="1076"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MARCA</w:t>
            </w:r>
          </w:p>
        </w:tc>
        <w:tc>
          <w:tcPr>
            <w:tcW w:w="845"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BLOQUE</w:t>
            </w:r>
          </w:p>
        </w:tc>
        <w:tc>
          <w:tcPr>
            <w:tcW w:w="659"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LINEA</w:t>
            </w:r>
          </w:p>
        </w:tc>
        <w:tc>
          <w:tcPr>
            <w:tcW w:w="951"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POSICION</w:t>
            </w:r>
          </w:p>
        </w:tc>
        <w:tc>
          <w:tcPr>
            <w:tcW w:w="555" w:type="dxa"/>
            <w:tcBorders>
              <w:top w:val="single" w:sz="4" w:space="0" w:color="auto"/>
            </w:tcBorders>
            <w:shd w:val="clear" w:color="auto" w:fill="00B0F0"/>
          </w:tcPr>
          <w:p w:rsidR="001E681B" w:rsidRPr="001E681B" w:rsidRDefault="001E681B" w:rsidP="001E681B">
            <w:pPr>
              <w:pStyle w:val="Default"/>
              <w:jc w:val="center"/>
              <w:rPr>
                <w:sz w:val="18"/>
                <w:szCs w:val="14"/>
              </w:rPr>
            </w:pPr>
            <w:proofErr w:type="spellStart"/>
            <w:r w:rsidRPr="001E681B">
              <w:rPr>
                <w:b/>
                <w:bCs/>
                <w:sz w:val="18"/>
                <w:szCs w:val="14"/>
              </w:rPr>
              <w:t>Cx</w:t>
            </w:r>
            <w:proofErr w:type="spellEnd"/>
          </w:p>
        </w:tc>
        <w:tc>
          <w:tcPr>
            <w:tcW w:w="1150"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DESVIACION mm</w:t>
            </w:r>
          </w:p>
        </w:tc>
        <w:tc>
          <w:tcPr>
            <w:tcW w:w="838" w:type="dxa"/>
            <w:tcBorders>
              <w:top w:val="single" w:sz="4" w:space="0" w:color="auto"/>
            </w:tcBorders>
            <w:shd w:val="clear" w:color="auto" w:fill="00B0F0"/>
          </w:tcPr>
          <w:p w:rsidR="001E681B" w:rsidRPr="001E681B" w:rsidRDefault="001E681B" w:rsidP="001E681B">
            <w:pPr>
              <w:pStyle w:val="Default"/>
              <w:jc w:val="center"/>
              <w:rPr>
                <w:sz w:val="18"/>
                <w:szCs w:val="14"/>
              </w:rPr>
            </w:pPr>
            <w:proofErr w:type="spellStart"/>
            <w:r w:rsidRPr="001E681B">
              <w:rPr>
                <w:b/>
                <w:bCs/>
                <w:sz w:val="18"/>
                <w:szCs w:val="14"/>
              </w:rPr>
              <w:t>Cz</w:t>
            </w:r>
            <w:proofErr w:type="spellEnd"/>
          </w:p>
        </w:tc>
        <w:tc>
          <w:tcPr>
            <w:tcW w:w="1150"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DESVIACION mm</w:t>
            </w:r>
          </w:p>
        </w:tc>
        <w:tc>
          <w:tcPr>
            <w:tcW w:w="1567" w:type="dxa"/>
            <w:tcBorders>
              <w:top w:val="single" w:sz="4" w:space="0" w:color="auto"/>
            </w:tcBorders>
            <w:shd w:val="clear" w:color="auto" w:fill="00B0F0"/>
          </w:tcPr>
          <w:p w:rsidR="001E681B" w:rsidRPr="001E681B" w:rsidRDefault="001E681B" w:rsidP="001E681B">
            <w:pPr>
              <w:pStyle w:val="Default"/>
              <w:jc w:val="center"/>
              <w:rPr>
                <w:sz w:val="18"/>
                <w:szCs w:val="14"/>
              </w:rPr>
            </w:pPr>
            <w:r w:rsidRPr="001E681B">
              <w:rPr>
                <w:b/>
                <w:bCs/>
                <w:sz w:val="18"/>
                <w:szCs w:val="14"/>
              </w:rPr>
              <w:t>ACCION DE MANTENIMIENTO</w:t>
            </w:r>
          </w:p>
        </w:tc>
      </w:tr>
      <w:tr w:rsidR="008B4257" w:rsidTr="008D46DD">
        <w:tc>
          <w:tcPr>
            <w:tcW w:w="1184" w:type="dxa"/>
          </w:tcPr>
          <w:p w:rsidR="008B4257" w:rsidRDefault="008B4257" w:rsidP="008B4257">
            <w:pPr>
              <w:pStyle w:val="Default"/>
              <w:jc w:val="center"/>
              <w:rPr>
                <w:sz w:val="22"/>
                <w:szCs w:val="22"/>
              </w:rPr>
            </w:pPr>
            <w:r>
              <w:rPr>
                <w:sz w:val="22"/>
                <w:szCs w:val="22"/>
              </w:rPr>
              <w:t>DRIVE IN</w:t>
            </w:r>
          </w:p>
        </w:tc>
        <w:tc>
          <w:tcPr>
            <w:tcW w:w="1076" w:type="dxa"/>
          </w:tcPr>
          <w:p w:rsidR="008B4257" w:rsidRDefault="008B4257" w:rsidP="008B4257">
            <w:pPr>
              <w:pStyle w:val="Default"/>
              <w:jc w:val="center"/>
              <w:rPr>
                <w:sz w:val="22"/>
                <w:szCs w:val="22"/>
              </w:rPr>
            </w:pPr>
            <w:r>
              <w:rPr>
                <w:sz w:val="22"/>
                <w:szCs w:val="22"/>
              </w:rPr>
              <w:t>STOR</w:t>
            </w:r>
          </w:p>
        </w:tc>
        <w:tc>
          <w:tcPr>
            <w:tcW w:w="845" w:type="dxa"/>
          </w:tcPr>
          <w:p w:rsidR="008B4257" w:rsidRDefault="008B4257" w:rsidP="008B4257">
            <w:pPr>
              <w:pStyle w:val="Default"/>
              <w:jc w:val="center"/>
              <w:rPr>
                <w:sz w:val="22"/>
                <w:szCs w:val="22"/>
              </w:rPr>
            </w:pPr>
            <w:r>
              <w:rPr>
                <w:sz w:val="22"/>
                <w:szCs w:val="22"/>
              </w:rPr>
              <w:t>1</w:t>
            </w:r>
          </w:p>
        </w:tc>
        <w:tc>
          <w:tcPr>
            <w:tcW w:w="659" w:type="dxa"/>
          </w:tcPr>
          <w:p w:rsidR="008B4257" w:rsidRDefault="008B4257" w:rsidP="008B4257">
            <w:pPr>
              <w:pStyle w:val="Default"/>
              <w:jc w:val="center"/>
              <w:rPr>
                <w:sz w:val="22"/>
                <w:szCs w:val="22"/>
              </w:rPr>
            </w:pPr>
            <w:r>
              <w:rPr>
                <w:sz w:val="22"/>
                <w:szCs w:val="22"/>
              </w:rPr>
              <w:t>1</w:t>
            </w:r>
          </w:p>
        </w:tc>
        <w:tc>
          <w:tcPr>
            <w:tcW w:w="951" w:type="dxa"/>
          </w:tcPr>
          <w:p w:rsidR="008B4257" w:rsidRDefault="008B4257" w:rsidP="008B4257">
            <w:pPr>
              <w:pStyle w:val="Default"/>
              <w:jc w:val="center"/>
              <w:rPr>
                <w:sz w:val="22"/>
                <w:szCs w:val="22"/>
              </w:rPr>
            </w:pPr>
            <w:r>
              <w:rPr>
                <w:sz w:val="22"/>
                <w:szCs w:val="22"/>
              </w:rPr>
              <w:t>A</w:t>
            </w:r>
          </w:p>
        </w:tc>
        <w:tc>
          <w:tcPr>
            <w:tcW w:w="555" w:type="dxa"/>
          </w:tcPr>
          <w:p w:rsidR="008B4257" w:rsidRDefault="008B4257" w:rsidP="008B4257">
            <w:pPr>
              <w:pStyle w:val="Default"/>
              <w:jc w:val="center"/>
              <w:rPr>
                <w:sz w:val="22"/>
                <w:szCs w:val="22"/>
              </w:rPr>
            </w:pPr>
            <w:r>
              <w:rPr>
                <w:sz w:val="22"/>
                <w:szCs w:val="22"/>
              </w:rPr>
              <w:t>100</w:t>
            </w:r>
          </w:p>
        </w:tc>
        <w:tc>
          <w:tcPr>
            <w:tcW w:w="1150" w:type="dxa"/>
          </w:tcPr>
          <w:p w:rsidR="008B4257" w:rsidRDefault="008B4257" w:rsidP="008B4257">
            <w:pPr>
              <w:pStyle w:val="Default"/>
              <w:jc w:val="center"/>
              <w:rPr>
                <w:sz w:val="22"/>
                <w:szCs w:val="22"/>
              </w:rPr>
            </w:pPr>
            <w:r>
              <w:rPr>
                <w:sz w:val="22"/>
                <w:szCs w:val="22"/>
              </w:rPr>
              <w:t>0</w:t>
            </w:r>
          </w:p>
        </w:tc>
        <w:tc>
          <w:tcPr>
            <w:tcW w:w="838" w:type="dxa"/>
          </w:tcPr>
          <w:p w:rsidR="008B4257" w:rsidRDefault="008B4257" w:rsidP="008B4257">
            <w:pPr>
              <w:pStyle w:val="Default"/>
              <w:jc w:val="center"/>
              <w:rPr>
                <w:sz w:val="22"/>
                <w:szCs w:val="22"/>
              </w:rPr>
            </w:pPr>
            <w:r>
              <w:rPr>
                <w:sz w:val="22"/>
                <w:szCs w:val="22"/>
              </w:rPr>
              <w:t>100</w:t>
            </w:r>
          </w:p>
        </w:tc>
        <w:tc>
          <w:tcPr>
            <w:tcW w:w="1150" w:type="dxa"/>
          </w:tcPr>
          <w:p w:rsidR="008B4257" w:rsidRDefault="008B4257" w:rsidP="008B4257">
            <w:pPr>
              <w:pStyle w:val="Default"/>
              <w:jc w:val="center"/>
              <w:rPr>
                <w:sz w:val="22"/>
                <w:szCs w:val="22"/>
              </w:rPr>
            </w:pPr>
            <w:r>
              <w:rPr>
                <w:sz w:val="22"/>
                <w:szCs w:val="22"/>
              </w:rPr>
              <w:t>0</w:t>
            </w:r>
          </w:p>
        </w:tc>
        <w:tc>
          <w:tcPr>
            <w:tcW w:w="1567" w:type="dxa"/>
          </w:tcPr>
          <w:p w:rsidR="008B4257" w:rsidRDefault="008B4257" w:rsidP="008B4257">
            <w:pPr>
              <w:jc w:val="center"/>
            </w:pPr>
            <w:r w:rsidRPr="00566365">
              <w:t>CUMPLE</w:t>
            </w:r>
          </w:p>
        </w:tc>
      </w:tr>
      <w:tr w:rsidR="008B4257" w:rsidTr="008D46DD">
        <w:tc>
          <w:tcPr>
            <w:tcW w:w="1184" w:type="dxa"/>
          </w:tcPr>
          <w:p w:rsidR="008B4257" w:rsidRDefault="008B4257" w:rsidP="008B4257">
            <w:pPr>
              <w:pStyle w:val="Default"/>
              <w:jc w:val="center"/>
              <w:rPr>
                <w:sz w:val="22"/>
                <w:szCs w:val="22"/>
              </w:rPr>
            </w:pPr>
            <w:r>
              <w:rPr>
                <w:sz w:val="22"/>
                <w:szCs w:val="22"/>
              </w:rPr>
              <w:t>DRIVE IN</w:t>
            </w:r>
          </w:p>
        </w:tc>
        <w:tc>
          <w:tcPr>
            <w:tcW w:w="1076" w:type="dxa"/>
          </w:tcPr>
          <w:p w:rsidR="008B4257" w:rsidRDefault="008B4257" w:rsidP="008B4257">
            <w:pPr>
              <w:jc w:val="center"/>
            </w:pPr>
            <w:r w:rsidRPr="00ED002E">
              <w:t>STOR</w:t>
            </w:r>
          </w:p>
        </w:tc>
        <w:tc>
          <w:tcPr>
            <w:tcW w:w="845" w:type="dxa"/>
          </w:tcPr>
          <w:p w:rsidR="008B4257" w:rsidRDefault="008B4257" w:rsidP="008B4257">
            <w:pPr>
              <w:pStyle w:val="Default"/>
              <w:jc w:val="center"/>
              <w:rPr>
                <w:sz w:val="22"/>
                <w:szCs w:val="22"/>
              </w:rPr>
            </w:pPr>
            <w:r>
              <w:rPr>
                <w:sz w:val="22"/>
                <w:szCs w:val="22"/>
              </w:rPr>
              <w:t>1</w:t>
            </w:r>
          </w:p>
        </w:tc>
        <w:tc>
          <w:tcPr>
            <w:tcW w:w="659" w:type="dxa"/>
          </w:tcPr>
          <w:p w:rsidR="008B4257" w:rsidRDefault="008B4257" w:rsidP="008B4257">
            <w:pPr>
              <w:pStyle w:val="Default"/>
              <w:jc w:val="center"/>
              <w:rPr>
                <w:sz w:val="22"/>
                <w:szCs w:val="22"/>
              </w:rPr>
            </w:pPr>
            <w:r>
              <w:rPr>
                <w:sz w:val="22"/>
                <w:szCs w:val="22"/>
              </w:rPr>
              <w:t>1</w:t>
            </w:r>
          </w:p>
        </w:tc>
        <w:tc>
          <w:tcPr>
            <w:tcW w:w="951" w:type="dxa"/>
          </w:tcPr>
          <w:p w:rsidR="008B4257" w:rsidRDefault="008B4257" w:rsidP="008B4257">
            <w:pPr>
              <w:pStyle w:val="Default"/>
              <w:jc w:val="center"/>
              <w:rPr>
                <w:sz w:val="22"/>
                <w:szCs w:val="22"/>
              </w:rPr>
            </w:pPr>
            <w:r>
              <w:rPr>
                <w:sz w:val="22"/>
                <w:szCs w:val="22"/>
              </w:rPr>
              <w:t>E</w:t>
            </w:r>
          </w:p>
        </w:tc>
        <w:tc>
          <w:tcPr>
            <w:tcW w:w="555" w:type="dxa"/>
          </w:tcPr>
          <w:p w:rsidR="008B4257" w:rsidRDefault="008B4257" w:rsidP="008B4257">
            <w:pPr>
              <w:pStyle w:val="Default"/>
              <w:jc w:val="center"/>
              <w:rPr>
                <w:sz w:val="22"/>
                <w:szCs w:val="22"/>
              </w:rPr>
            </w:pPr>
            <w:r>
              <w:rPr>
                <w:sz w:val="22"/>
                <w:szCs w:val="22"/>
              </w:rPr>
              <w:t>100</w:t>
            </w:r>
          </w:p>
        </w:tc>
        <w:tc>
          <w:tcPr>
            <w:tcW w:w="1150" w:type="dxa"/>
          </w:tcPr>
          <w:p w:rsidR="008B4257" w:rsidRDefault="008B4257" w:rsidP="008B4257">
            <w:pPr>
              <w:pStyle w:val="Default"/>
              <w:jc w:val="center"/>
              <w:rPr>
                <w:sz w:val="22"/>
                <w:szCs w:val="22"/>
              </w:rPr>
            </w:pPr>
            <w:r>
              <w:rPr>
                <w:sz w:val="22"/>
                <w:szCs w:val="22"/>
              </w:rPr>
              <w:t>0</w:t>
            </w:r>
          </w:p>
        </w:tc>
        <w:tc>
          <w:tcPr>
            <w:tcW w:w="838" w:type="dxa"/>
          </w:tcPr>
          <w:p w:rsidR="008B4257" w:rsidRDefault="008B4257" w:rsidP="008B4257">
            <w:pPr>
              <w:pStyle w:val="Default"/>
              <w:jc w:val="center"/>
              <w:rPr>
                <w:sz w:val="22"/>
                <w:szCs w:val="22"/>
              </w:rPr>
            </w:pPr>
            <w:r>
              <w:rPr>
                <w:sz w:val="22"/>
                <w:szCs w:val="22"/>
              </w:rPr>
              <w:t>100</w:t>
            </w:r>
          </w:p>
        </w:tc>
        <w:tc>
          <w:tcPr>
            <w:tcW w:w="1150" w:type="dxa"/>
          </w:tcPr>
          <w:p w:rsidR="008B4257" w:rsidRDefault="008B4257" w:rsidP="008B4257">
            <w:pPr>
              <w:pStyle w:val="Default"/>
              <w:jc w:val="center"/>
              <w:rPr>
                <w:sz w:val="22"/>
                <w:szCs w:val="22"/>
              </w:rPr>
            </w:pPr>
            <w:r>
              <w:rPr>
                <w:sz w:val="22"/>
                <w:szCs w:val="22"/>
              </w:rPr>
              <w:t>0</w:t>
            </w:r>
          </w:p>
        </w:tc>
        <w:tc>
          <w:tcPr>
            <w:tcW w:w="1567" w:type="dxa"/>
          </w:tcPr>
          <w:p w:rsidR="008B4257" w:rsidRDefault="008B4257" w:rsidP="008B4257">
            <w:pPr>
              <w:jc w:val="center"/>
            </w:pPr>
            <w:r w:rsidRPr="00566365">
              <w:t>CUMPLE</w:t>
            </w:r>
          </w:p>
        </w:tc>
      </w:tr>
      <w:tr w:rsidR="008D46DD" w:rsidTr="008D46DD">
        <w:tc>
          <w:tcPr>
            <w:tcW w:w="1184" w:type="dxa"/>
          </w:tcPr>
          <w:p w:rsidR="008D46DD" w:rsidRDefault="008D46DD" w:rsidP="008D46DD">
            <w:pPr>
              <w:pStyle w:val="Default"/>
              <w:jc w:val="center"/>
              <w:rPr>
                <w:sz w:val="22"/>
                <w:szCs w:val="22"/>
              </w:rPr>
            </w:pPr>
            <w:r>
              <w:rPr>
                <w:sz w:val="22"/>
                <w:szCs w:val="22"/>
              </w:rPr>
              <w:t>DRIVE IN</w:t>
            </w:r>
          </w:p>
        </w:tc>
        <w:tc>
          <w:tcPr>
            <w:tcW w:w="1076" w:type="dxa"/>
          </w:tcPr>
          <w:p w:rsidR="008D46DD" w:rsidRDefault="008D46DD" w:rsidP="008D46DD">
            <w:pPr>
              <w:jc w:val="center"/>
            </w:pPr>
            <w:r w:rsidRPr="00ED002E">
              <w:t>STOR</w:t>
            </w:r>
          </w:p>
        </w:tc>
        <w:tc>
          <w:tcPr>
            <w:tcW w:w="845" w:type="dxa"/>
          </w:tcPr>
          <w:p w:rsidR="008D46DD" w:rsidRDefault="008D46DD" w:rsidP="008D46DD">
            <w:pPr>
              <w:pStyle w:val="Default"/>
              <w:jc w:val="center"/>
              <w:rPr>
                <w:sz w:val="22"/>
                <w:szCs w:val="22"/>
              </w:rPr>
            </w:pPr>
            <w:r>
              <w:rPr>
                <w:sz w:val="22"/>
                <w:szCs w:val="22"/>
              </w:rPr>
              <w:t>1</w:t>
            </w:r>
          </w:p>
        </w:tc>
        <w:tc>
          <w:tcPr>
            <w:tcW w:w="659" w:type="dxa"/>
          </w:tcPr>
          <w:p w:rsidR="008D46DD" w:rsidRDefault="008B4257" w:rsidP="008D46DD">
            <w:pPr>
              <w:pStyle w:val="Default"/>
              <w:jc w:val="center"/>
              <w:rPr>
                <w:sz w:val="22"/>
                <w:szCs w:val="22"/>
              </w:rPr>
            </w:pPr>
            <w:r>
              <w:rPr>
                <w:sz w:val="22"/>
                <w:szCs w:val="22"/>
              </w:rPr>
              <w:t>7</w:t>
            </w:r>
          </w:p>
        </w:tc>
        <w:tc>
          <w:tcPr>
            <w:tcW w:w="951" w:type="dxa"/>
          </w:tcPr>
          <w:p w:rsidR="008D46DD" w:rsidRDefault="008D46DD" w:rsidP="008D46DD">
            <w:pPr>
              <w:pStyle w:val="Default"/>
              <w:jc w:val="center"/>
              <w:rPr>
                <w:sz w:val="22"/>
                <w:szCs w:val="22"/>
              </w:rPr>
            </w:pPr>
            <w:r>
              <w:rPr>
                <w:sz w:val="22"/>
                <w:szCs w:val="22"/>
              </w:rPr>
              <w:t>A</w:t>
            </w:r>
          </w:p>
        </w:tc>
        <w:tc>
          <w:tcPr>
            <w:tcW w:w="555" w:type="dxa"/>
          </w:tcPr>
          <w:p w:rsidR="008D46DD" w:rsidRDefault="008D46DD" w:rsidP="008D46DD">
            <w:pPr>
              <w:pStyle w:val="Default"/>
              <w:jc w:val="center"/>
              <w:rPr>
                <w:sz w:val="22"/>
                <w:szCs w:val="22"/>
              </w:rPr>
            </w:pPr>
            <w:r>
              <w:rPr>
                <w:sz w:val="22"/>
                <w:szCs w:val="22"/>
              </w:rPr>
              <w:t>100</w:t>
            </w:r>
          </w:p>
        </w:tc>
        <w:tc>
          <w:tcPr>
            <w:tcW w:w="1150" w:type="dxa"/>
          </w:tcPr>
          <w:p w:rsidR="008D46DD" w:rsidRDefault="008D46DD" w:rsidP="008D46DD">
            <w:pPr>
              <w:pStyle w:val="Default"/>
              <w:jc w:val="center"/>
              <w:rPr>
                <w:sz w:val="22"/>
                <w:szCs w:val="22"/>
              </w:rPr>
            </w:pPr>
            <w:r>
              <w:rPr>
                <w:sz w:val="22"/>
                <w:szCs w:val="22"/>
              </w:rPr>
              <w:t>0</w:t>
            </w:r>
          </w:p>
        </w:tc>
        <w:tc>
          <w:tcPr>
            <w:tcW w:w="838" w:type="dxa"/>
          </w:tcPr>
          <w:p w:rsidR="008D46DD" w:rsidRDefault="008D46DD" w:rsidP="008D46DD">
            <w:pPr>
              <w:pStyle w:val="Default"/>
              <w:jc w:val="center"/>
              <w:rPr>
                <w:sz w:val="22"/>
                <w:szCs w:val="22"/>
              </w:rPr>
            </w:pPr>
            <w:r>
              <w:rPr>
                <w:sz w:val="22"/>
                <w:szCs w:val="22"/>
              </w:rPr>
              <w:t>100</w:t>
            </w:r>
          </w:p>
        </w:tc>
        <w:tc>
          <w:tcPr>
            <w:tcW w:w="1150" w:type="dxa"/>
          </w:tcPr>
          <w:p w:rsidR="008D46DD" w:rsidRDefault="008D46DD" w:rsidP="008D46DD">
            <w:pPr>
              <w:pStyle w:val="Default"/>
              <w:jc w:val="center"/>
              <w:rPr>
                <w:sz w:val="22"/>
                <w:szCs w:val="22"/>
              </w:rPr>
            </w:pPr>
            <w:r>
              <w:rPr>
                <w:sz w:val="22"/>
                <w:szCs w:val="22"/>
              </w:rPr>
              <w:t>0</w:t>
            </w:r>
          </w:p>
        </w:tc>
        <w:tc>
          <w:tcPr>
            <w:tcW w:w="1567" w:type="dxa"/>
          </w:tcPr>
          <w:p w:rsidR="008D46DD" w:rsidRDefault="008D46DD" w:rsidP="008D46DD">
            <w:pPr>
              <w:pStyle w:val="Default"/>
              <w:jc w:val="center"/>
              <w:rPr>
                <w:sz w:val="22"/>
                <w:szCs w:val="22"/>
              </w:rPr>
            </w:pPr>
            <w:r>
              <w:rPr>
                <w:sz w:val="22"/>
                <w:szCs w:val="22"/>
              </w:rPr>
              <w:t>CUMPLE</w:t>
            </w:r>
          </w:p>
        </w:tc>
      </w:tr>
      <w:tr w:rsidR="008D46DD" w:rsidTr="008D46DD">
        <w:tc>
          <w:tcPr>
            <w:tcW w:w="1184" w:type="dxa"/>
          </w:tcPr>
          <w:p w:rsidR="008D46DD" w:rsidRDefault="008D46DD" w:rsidP="008D46DD">
            <w:pPr>
              <w:pStyle w:val="Default"/>
              <w:jc w:val="center"/>
              <w:rPr>
                <w:sz w:val="22"/>
                <w:szCs w:val="22"/>
              </w:rPr>
            </w:pPr>
            <w:r>
              <w:rPr>
                <w:sz w:val="22"/>
                <w:szCs w:val="22"/>
              </w:rPr>
              <w:t>DRIVE IN</w:t>
            </w:r>
          </w:p>
        </w:tc>
        <w:tc>
          <w:tcPr>
            <w:tcW w:w="1076" w:type="dxa"/>
          </w:tcPr>
          <w:p w:rsidR="008D46DD" w:rsidRDefault="008D46DD" w:rsidP="008D46DD">
            <w:pPr>
              <w:jc w:val="center"/>
            </w:pPr>
            <w:r w:rsidRPr="00ED002E">
              <w:t>STOR</w:t>
            </w:r>
          </w:p>
        </w:tc>
        <w:tc>
          <w:tcPr>
            <w:tcW w:w="845" w:type="dxa"/>
          </w:tcPr>
          <w:p w:rsidR="008D46DD" w:rsidRDefault="008D46DD" w:rsidP="008D46DD">
            <w:pPr>
              <w:pStyle w:val="Default"/>
              <w:jc w:val="center"/>
              <w:rPr>
                <w:sz w:val="22"/>
                <w:szCs w:val="22"/>
              </w:rPr>
            </w:pPr>
            <w:r>
              <w:rPr>
                <w:sz w:val="22"/>
                <w:szCs w:val="22"/>
              </w:rPr>
              <w:t>1</w:t>
            </w:r>
          </w:p>
        </w:tc>
        <w:tc>
          <w:tcPr>
            <w:tcW w:w="659" w:type="dxa"/>
          </w:tcPr>
          <w:p w:rsidR="008D46DD" w:rsidRDefault="008B4257" w:rsidP="008D46DD">
            <w:pPr>
              <w:pStyle w:val="Default"/>
              <w:jc w:val="center"/>
              <w:rPr>
                <w:sz w:val="22"/>
                <w:szCs w:val="22"/>
              </w:rPr>
            </w:pPr>
            <w:r>
              <w:rPr>
                <w:sz w:val="22"/>
                <w:szCs w:val="22"/>
              </w:rPr>
              <w:t>7</w:t>
            </w:r>
          </w:p>
        </w:tc>
        <w:tc>
          <w:tcPr>
            <w:tcW w:w="951" w:type="dxa"/>
          </w:tcPr>
          <w:p w:rsidR="008D46DD" w:rsidRDefault="008B4257" w:rsidP="008D46DD">
            <w:pPr>
              <w:pStyle w:val="Default"/>
              <w:jc w:val="center"/>
              <w:rPr>
                <w:sz w:val="22"/>
                <w:szCs w:val="22"/>
              </w:rPr>
            </w:pPr>
            <w:r>
              <w:rPr>
                <w:sz w:val="22"/>
                <w:szCs w:val="22"/>
              </w:rPr>
              <w:t>E</w:t>
            </w:r>
          </w:p>
        </w:tc>
        <w:tc>
          <w:tcPr>
            <w:tcW w:w="555" w:type="dxa"/>
          </w:tcPr>
          <w:p w:rsidR="008D46DD" w:rsidRDefault="008D46DD" w:rsidP="008D46DD">
            <w:pPr>
              <w:pStyle w:val="Default"/>
              <w:jc w:val="center"/>
              <w:rPr>
                <w:sz w:val="22"/>
                <w:szCs w:val="22"/>
              </w:rPr>
            </w:pPr>
            <w:r>
              <w:rPr>
                <w:sz w:val="22"/>
                <w:szCs w:val="22"/>
              </w:rPr>
              <w:t>100</w:t>
            </w:r>
          </w:p>
        </w:tc>
        <w:tc>
          <w:tcPr>
            <w:tcW w:w="1150" w:type="dxa"/>
          </w:tcPr>
          <w:p w:rsidR="008D46DD" w:rsidRDefault="008D46DD" w:rsidP="008D46DD">
            <w:pPr>
              <w:pStyle w:val="Default"/>
              <w:jc w:val="center"/>
              <w:rPr>
                <w:sz w:val="22"/>
                <w:szCs w:val="22"/>
              </w:rPr>
            </w:pPr>
            <w:r>
              <w:rPr>
                <w:sz w:val="22"/>
                <w:szCs w:val="22"/>
              </w:rPr>
              <w:t>0</w:t>
            </w:r>
          </w:p>
        </w:tc>
        <w:tc>
          <w:tcPr>
            <w:tcW w:w="838" w:type="dxa"/>
          </w:tcPr>
          <w:p w:rsidR="008D46DD" w:rsidRDefault="008D46DD" w:rsidP="008D46DD">
            <w:pPr>
              <w:pStyle w:val="Default"/>
              <w:jc w:val="center"/>
              <w:rPr>
                <w:sz w:val="22"/>
                <w:szCs w:val="22"/>
              </w:rPr>
            </w:pPr>
            <w:r>
              <w:rPr>
                <w:sz w:val="22"/>
                <w:szCs w:val="22"/>
              </w:rPr>
              <w:t>100</w:t>
            </w:r>
          </w:p>
        </w:tc>
        <w:tc>
          <w:tcPr>
            <w:tcW w:w="1150" w:type="dxa"/>
          </w:tcPr>
          <w:p w:rsidR="008D46DD" w:rsidRDefault="008D46DD" w:rsidP="008D46DD">
            <w:pPr>
              <w:pStyle w:val="Default"/>
              <w:jc w:val="center"/>
              <w:rPr>
                <w:sz w:val="22"/>
                <w:szCs w:val="22"/>
              </w:rPr>
            </w:pPr>
            <w:r>
              <w:rPr>
                <w:sz w:val="22"/>
                <w:szCs w:val="22"/>
              </w:rPr>
              <w:t>0</w:t>
            </w:r>
          </w:p>
        </w:tc>
        <w:tc>
          <w:tcPr>
            <w:tcW w:w="1567" w:type="dxa"/>
          </w:tcPr>
          <w:p w:rsidR="008D46DD" w:rsidRDefault="008D46DD" w:rsidP="008D46DD">
            <w:pPr>
              <w:pStyle w:val="Default"/>
              <w:jc w:val="center"/>
              <w:rPr>
                <w:sz w:val="22"/>
                <w:szCs w:val="22"/>
              </w:rPr>
            </w:pPr>
            <w:r>
              <w:rPr>
                <w:sz w:val="22"/>
                <w:szCs w:val="22"/>
              </w:rPr>
              <w:t>CUMPLE</w:t>
            </w:r>
          </w:p>
        </w:tc>
      </w:tr>
    </w:tbl>
    <w:p w:rsidR="008D46DD" w:rsidRDefault="00614A87" w:rsidP="001E681B">
      <w:pPr>
        <w:ind w:left="720"/>
        <w:rPr>
          <w:sz w:val="24"/>
        </w:rPr>
      </w:pPr>
      <w:r>
        <w:br/>
      </w:r>
      <w:r w:rsidR="001E681B">
        <w:br/>
      </w:r>
      <w:r w:rsidR="001E681B" w:rsidRPr="001E681B">
        <w:rPr>
          <w:sz w:val="24"/>
        </w:rPr>
        <w:t xml:space="preserve">Como se evidencia en el presente informe, las estructuras de almacenamiento se encuentran en buen estado de verticalidad de acuerdo con la norma. </w:t>
      </w:r>
    </w:p>
    <w:p w:rsidR="008D46DD" w:rsidRDefault="008D46DD" w:rsidP="001E681B">
      <w:pPr>
        <w:ind w:left="720"/>
        <w:rPr>
          <w:sz w:val="24"/>
        </w:rPr>
      </w:pPr>
    </w:p>
    <w:p w:rsidR="008D46DD" w:rsidRDefault="00534A26" w:rsidP="001E681B">
      <w:pPr>
        <w:ind w:left="720"/>
        <w:rPr>
          <w:sz w:val="24"/>
        </w:rPr>
      </w:pPr>
      <w:r>
        <w:rPr>
          <w:noProof/>
          <w:lang w:val="es-CO" w:eastAsia="es-CO"/>
        </w:rPr>
        <w:drawing>
          <wp:anchor distT="0" distB="0" distL="0" distR="0" simplePos="0" relativeHeight="487019008" behindDoc="1" locked="0" layoutInCell="1" allowOverlap="1" wp14:anchorId="308ECB57" wp14:editId="711B8871">
            <wp:simplePos x="0" y="0"/>
            <wp:positionH relativeFrom="page">
              <wp:align>center</wp:align>
            </wp:positionH>
            <wp:positionV relativeFrom="paragraph">
              <wp:posOffset>13970</wp:posOffset>
            </wp:positionV>
            <wp:extent cx="3901821" cy="622935"/>
            <wp:effectExtent l="0" t="0" r="3810" b="5715"/>
            <wp:wrapNone/>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901821" cy="622935"/>
                    </a:xfrm>
                    <a:prstGeom prst="rect">
                      <a:avLst/>
                    </a:prstGeom>
                  </pic:spPr>
                </pic:pic>
              </a:graphicData>
            </a:graphic>
          </wp:anchor>
        </w:drawing>
      </w:r>
      <w:r w:rsidR="001E681B" w:rsidRPr="001E681B">
        <w:rPr>
          <w:sz w:val="24"/>
        </w:rPr>
        <w:t>Las que se indica como alineación son las estanterías que están programadas para el próximo mantenimiento ya que su verticalidad se debe monitorear y realizar la respectiva alineación.</w:t>
      </w:r>
    </w:p>
    <w:p w:rsidR="001E681B" w:rsidRPr="001E681B" w:rsidRDefault="001E681B" w:rsidP="001E681B">
      <w:pPr>
        <w:ind w:left="720"/>
        <w:rPr>
          <w:sz w:val="24"/>
        </w:rPr>
      </w:pPr>
      <w:r w:rsidRPr="001E681B">
        <w:rPr>
          <w:sz w:val="24"/>
        </w:rPr>
        <w:t xml:space="preserve"> </w:t>
      </w:r>
    </w:p>
    <w:p w:rsidR="00614A87" w:rsidRDefault="001E681B" w:rsidP="008D46DD">
      <w:pPr>
        <w:ind w:left="720"/>
      </w:pPr>
      <w:r w:rsidRPr="001E681B">
        <w:rPr>
          <w:sz w:val="24"/>
        </w:rPr>
        <w:t>Cuando la estantería se sale de los rangos de operación se debe intervenir inmediatamente ya que es un riesgo rojo</w:t>
      </w:r>
      <w:r>
        <w:t>.</w:t>
      </w:r>
    </w:p>
    <w:p w:rsidR="008D46DD" w:rsidRDefault="008D46DD" w:rsidP="008D46DD">
      <w:pPr>
        <w:ind w:left="720"/>
      </w:pPr>
    </w:p>
    <w:p w:rsidR="008E0DF1" w:rsidRDefault="008E0DF1" w:rsidP="00614A87">
      <w:pPr>
        <w:pStyle w:val="Ttulo1"/>
        <w:ind w:left="0" w:firstLine="0"/>
      </w:pPr>
    </w:p>
    <w:p w:rsidR="003357F7" w:rsidRDefault="00840309" w:rsidP="008E0DF1">
      <w:pPr>
        <w:pStyle w:val="Ttulo1"/>
        <w:ind w:left="123" w:firstLine="0"/>
      </w:pPr>
      <w:bookmarkStart w:id="8" w:name="_Toc180072066"/>
      <w:r>
        <w:t>5</w:t>
      </w:r>
      <w:r w:rsidR="003357F7">
        <w:t xml:space="preserve"> ACTIVIDADES REALIZADAS</w:t>
      </w:r>
      <w:bookmarkEnd w:id="8"/>
    </w:p>
    <w:p w:rsidR="003357F7" w:rsidRDefault="003357F7" w:rsidP="003357F7">
      <w:pPr>
        <w:ind w:left="700" w:right="607"/>
        <w:rPr>
          <w:sz w:val="24"/>
        </w:rPr>
      </w:pPr>
    </w:p>
    <w:p w:rsidR="008D46DD" w:rsidRDefault="002037C6" w:rsidP="003357F7">
      <w:pPr>
        <w:ind w:left="700" w:right="607"/>
        <w:rPr>
          <w:sz w:val="24"/>
        </w:rPr>
      </w:pPr>
      <w:r w:rsidRPr="009355E3">
        <w:rPr>
          <w:sz w:val="24"/>
        </w:rPr>
        <w:t>Consistió</w:t>
      </w:r>
      <w:r w:rsidRPr="009355E3">
        <w:rPr>
          <w:spacing w:val="1"/>
          <w:sz w:val="24"/>
        </w:rPr>
        <w:t xml:space="preserve"> </w:t>
      </w:r>
      <w:r w:rsidRPr="009355E3">
        <w:rPr>
          <w:sz w:val="24"/>
        </w:rPr>
        <w:t>en</w:t>
      </w:r>
      <w:r w:rsidRPr="009355E3">
        <w:rPr>
          <w:spacing w:val="1"/>
          <w:sz w:val="24"/>
        </w:rPr>
        <w:t xml:space="preserve"> </w:t>
      </w:r>
      <w:r w:rsidRPr="009355E3">
        <w:rPr>
          <w:sz w:val="24"/>
        </w:rPr>
        <w:t>un</w:t>
      </w:r>
      <w:r w:rsidRPr="009355E3">
        <w:rPr>
          <w:spacing w:val="1"/>
          <w:sz w:val="24"/>
        </w:rPr>
        <w:t xml:space="preserve"> </w:t>
      </w:r>
      <w:r w:rsidRPr="009355E3">
        <w:rPr>
          <w:sz w:val="24"/>
        </w:rPr>
        <w:t>mantenimiento</w:t>
      </w:r>
      <w:r w:rsidRPr="009355E3">
        <w:rPr>
          <w:spacing w:val="1"/>
          <w:sz w:val="24"/>
        </w:rPr>
        <w:t xml:space="preserve"> </w:t>
      </w:r>
      <w:r w:rsidRPr="009355E3">
        <w:rPr>
          <w:sz w:val="24"/>
        </w:rPr>
        <w:t>estructuras</w:t>
      </w:r>
      <w:r w:rsidRPr="009355E3">
        <w:rPr>
          <w:spacing w:val="1"/>
          <w:sz w:val="24"/>
        </w:rPr>
        <w:t xml:space="preserve"> </w:t>
      </w:r>
      <w:r w:rsidRPr="009355E3">
        <w:rPr>
          <w:sz w:val="24"/>
        </w:rPr>
        <w:t>de</w:t>
      </w:r>
      <w:r w:rsidRPr="009355E3">
        <w:rPr>
          <w:spacing w:val="1"/>
          <w:sz w:val="24"/>
        </w:rPr>
        <w:t xml:space="preserve"> </w:t>
      </w:r>
      <w:r w:rsidRPr="009355E3">
        <w:rPr>
          <w:sz w:val="24"/>
        </w:rPr>
        <w:t>almacenamiento</w:t>
      </w:r>
      <w:r w:rsidRPr="009355E3">
        <w:rPr>
          <w:spacing w:val="1"/>
          <w:sz w:val="24"/>
        </w:rPr>
        <w:t xml:space="preserve"> </w:t>
      </w:r>
      <w:r w:rsidRPr="009355E3">
        <w:rPr>
          <w:sz w:val="24"/>
        </w:rPr>
        <w:t>drive</w:t>
      </w:r>
      <w:r w:rsidRPr="009355E3">
        <w:rPr>
          <w:spacing w:val="1"/>
          <w:sz w:val="24"/>
        </w:rPr>
        <w:t xml:space="preserve"> </w:t>
      </w:r>
      <w:r w:rsidRPr="009355E3">
        <w:rPr>
          <w:sz w:val="24"/>
        </w:rPr>
        <w:t>in</w:t>
      </w:r>
      <w:r w:rsidR="008B4257">
        <w:rPr>
          <w:sz w:val="24"/>
        </w:rPr>
        <w:t xml:space="preserve"> </w:t>
      </w:r>
      <w:proofErr w:type="spellStart"/>
      <w:r w:rsidR="008B4257">
        <w:rPr>
          <w:sz w:val="24"/>
        </w:rPr>
        <w:t>mexroll</w:t>
      </w:r>
      <w:proofErr w:type="spellEnd"/>
      <w:r w:rsidRPr="009355E3">
        <w:rPr>
          <w:sz w:val="24"/>
        </w:rPr>
        <w:t>,</w:t>
      </w:r>
      <w:r w:rsidRPr="009355E3">
        <w:rPr>
          <w:spacing w:val="-52"/>
          <w:sz w:val="24"/>
        </w:rPr>
        <w:t xml:space="preserve"> </w:t>
      </w:r>
      <w:r w:rsidR="00FD39FA">
        <w:rPr>
          <w:sz w:val="24"/>
        </w:rPr>
        <w:t xml:space="preserve"> S</w:t>
      </w:r>
      <w:r w:rsidR="00A318E5">
        <w:rPr>
          <w:sz w:val="24"/>
        </w:rPr>
        <w:t>e realiza cambio de pieza</w:t>
      </w:r>
      <w:r w:rsidRPr="009355E3">
        <w:rPr>
          <w:sz w:val="24"/>
        </w:rPr>
        <w:t xml:space="preserve"> golpeada</w:t>
      </w:r>
      <w:r w:rsidR="009355E3">
        <w:rPr>
          <w:sz w:val="24"/>
        </w:rPr>
        <w:t xml:space="preserve"> por </w:t>
      </w:r>
      <w:r w:rsidRPr="009355E3">
        <w:rPr>
          <w:sz w:val="24"/>
        </w:rPr>
        <w:t>montacargas</w:t>
      </w:r>
      <w:r w:rsidR="00A318E5">
        <w:rPr>
          <w:sz w:val="24"/>
        </w:rPr>
        <w:t xml:space="preserve"> en cual consistió en un carril, se verifica toda la tornillería con el </w:t>
      </w:r>
      <w:proofErr w:type="spellStart"/>
      <w:r w:rsidR="00A318E5">
        <w:rPr>
          <w:sz w:val="24"/>
        </w:rPr>
        <w:t>torquimetro</w:t>
      </w:r>
      <w:proofErr w:type="spellEnd"/>
      <w:r w:rsidR="00A318E5">
        <w:rPr>
          <w:sz w:val="24"/>
        </w:rPr>
        <w:t xml:space="preserve">, se le toman las medidas y plomadas para verificar su alineación. </w:t>
      </w:r>
    </w:p>
    <w:p w:rsidR="008D46DD" w:rsidRDefault="008D46DD">
      <w:pPr>
        <w:rPr>
          <w:sz w:val="24"/>
        </w:rPr>
      </w:pPr>
      <w:r>
        <w:rPr>
          <w:sz w:val="24"/>
        </w:rPr>
        <w:br w:type="page"/>
      </w:r>
    </w:p>
    <w:p w:rsidR="00253A80" w:rsidRDefault="00253A80" w:rsidP="00A318E5">
      <w:pPr>
        <w:ind w:left="700" w:right="607"/>
        <w:rPr>
          <w:sz w:val="24"/>
        </w:rPr>
      </w:pPr>
    </w:p>
    <w:p w:rsidR="00253A80" w:rsidRDefault="002037C6" w:rsidP="00840309">
      <w:pPr>
        <w:pStyle w:val="Ttulo1"/>
        <w:numPr>
          <w:ilvl w:val="1"/>
          <w:numId w:val="12"/>
        </w:numPr>
        <w:tabs>
          <w:tab w:val="left" w:pos="1276"/>
          <w:tab w:val="left" w:pos="1277"/>
        </w:tabs>
        <w:ind w:right="6902"/>
      </w:pPr>
      <w:bookmarkStart w:id="9" w:name="2.1_SISTEMAS_TIPO_DINAMICO_[BLOQUE_15]_P"/>
      <w:bookmarkStart w:id="10" w:name="_Toc180072067"/>
      <w:bookmarkEnd w:id="9"/>
      <w:r>
        <w:t>SISTEMAS TIPO</w:t>
      </w:r>
      <w:r>
        <w:rPr>
          <w:spacing w:val="1"/>
        </w:rPr>
        <w:t xml:space="preserve"> </w:t>
      </w:r>
      <w:r w:rsidR="00534A26">
        <w:t>DRIVE IN</w:t>
      </w:r>
      <w:r w:rsidR="00FD39FA">
        <w:t xml:space="preserve">    </w:t>
      </w:r>
      <w:r w:rsidR="00857E9A">
        <w:t>[BLOQUE 1</w:t>
      </w:r>
      <w:r w:rsidR="00661E64">
        <w:t xml:space="preserve">] </w:t>
      </w:r>
      <w:bookmarkEnd w:id="10"/>
      <w:r w:rsidR="00534A26">
        <w:t>MEXROLL</w:t>
      </w:r>
    </w:p>
    <w:p w:rsidR="00253A80" w:rsidRDefault="00253A80">
      <w:pPr>
        <w:pStyle w:val="Textoindependiente"/>
        <w:rPr>
          <w:b/>
          <w:sz w:val="24"/>
        </w:rPr>
      </w:pPr>
    </w:p>
    <w:p w:rsidR="00253A80" w:rsidRDefault="00253A80">
      <w:pPr>
        <w:pStyle w:val="Textoindependiente"/>
        <w:rPr>
          <w:b/>
          <w:sz w:val="20"/>
        </w:rPr>
      </w:pPr>
    </w:p>
    <w:p w:rsidR="00534A26" w:rsidRPr="00534A26" w:rsidRDefault="00534A26" w:rsidP="00534A26">
      <w:pPr>
        <w:ind w:left="720"/>
        <w:rPr>
          <w:sz w:val="24"/>
        </w:rPr>
      </w:pPr>
      <w:r w:rsidRPr="00534A26">
        <w:rPr>
          <w:sz w:val="24"/>
        </w:rPr>
        <w:t>Se realiza una inspección detallada de la estructura de almacenamiento, durante la cual se identifican piezas dañadas, como carriles golpeados. Se coordina con el especialista en turno para desocupar completamente la estructura y proceder con el mantenimiento correctivo y preventivo necesario para garantizar el óptimo funcionamiento de la misma.</w:t>
      </w:r>
    </w:p>
    <w:p w:rsidR="00534A26" w:rsidRPr="00534A26" w:rsidRDefault="00534A26" w:rsidP="00534A26">
      <w:pPr>
        <w:ind w:left="720"/>
        <w:rPr>
          <w:sz w:val="24"/>
        </w:rPr>
      </w:pPr>
    </w:p>
    <w:p w:rsidR="00534A26" w:rsidRPr="00534A26" w:rsidRDefault="00534A26" w:rsidP="00534A26">
      <w:pPr>
        <w:ind w:left="720"/>
        <w:rPr>
          <w:sz w:val="24"/>
        </w:rPr>
      </w:pPr>
      <w:r w:rsidRPr="00534A26">
        <w:rPr>
          <w:sz w:val="24"/>
        </w:rPr>
        <w:t>A continuación, se desmonta el mate</w:t>
      </w:r>
      <w:r>
        <w:rPr>
          <w:sz w:val="24"/>
        </w:rPr>
        <w:t>rial dañado, específicamente un carril</w:t>
      </w:r>
      <w:r w:rsidRPr="00534A26">
        <w:rPr>
          <w:sz w:val="24"/>
        </w:rPr>
        <w:t xml:space="preserve">. Este material se reemplaza por nuevos, los cuales se instalan utilizando tornillos nuevos con doble arandela y tuercas de seguridad. Se verifica la presión de los tornillos con un </w:t>
      </w:r>
      <w:proofErr w:type="spellStart"/>
      <w:r w:rsidRPr="00534A26">
        <w:rPr>
          <w:sz w:val="24"/>
        </w:rPr>
        <w:t>torquímetro</w:t>
      </w:r>
      <w:proofErr w:type="spellEnd"/>
      <w:r w:rsidRPr="00534A26">
        <w:rPr>
          <w:sz w:val="24"/>
        </w:rPr>
        <w:t xml:space="preserve"> para asegurarse de que cumplan con las especificaciones requeridas.</w:t>
      </w:r>
    </w:p>
    <w:p w:rsidR="00534A26" w:rsidRPr="00534A26" w:rsidRDefault="00534A26" w:rsidP="00534A26">
      <w:pPr>
        <w:ind w:left="720"/>
        <w:rPr>
          <w:sz w:val="24"/>
        </w:rPr>
      </w:pPr>
      <w:r>
        <w:rPr>
          <w:noProof/>
          <w:lang w:val="es-CO" w:eastAsia="es-CO"/>
        </w:rPr>
        <w:drawing>
          <wp:anchor distT="0" distB="0" distL="0" distR="0" simplePos="0" relativeHeight="487021056" behindDoc="1" locked="0" layoutInCell="1" allowOverlap="1" wp14:anchorId="308ECB57" wp14:editId="711B8871">
            <wp:simplePos x="0" y="0"/>
            <wp:positionH relativeFrom="page">
              <wp:align>center</wp:align>
            </wp:positionH>
            <wp:positionV relativeFrom="paragraph">
              <wp:posOffset>13970</wp:posOffset>
            </wp:positionV>
            <wp:extent cx="3901821" cy="622935"/>
            <wp:effectExtent l="0" t="0" r="3810" b="5715"/>
            <wp:wrapNone/>
            <wp:docPr id="1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901821" cy="622935"/>
                    </a:xfrm>
                    <a:prstGeom prst="rect">
                      <a:avLst/>
                    </a:prstGeom>
                  </pic:spPr>
                </pic:pic>
              </a:graphicData>
            </a:graphic>
          </wp:anchor>
        </w:drawing>
      </w:r>
    </w:p>
    <w:p w:rsidR="00534A26" w:rsidRPr="00534A26" w:rsidRDefault="00534A26" w:rsidP="00534A26">
      <w:pPr>
        <w:ind w:left="720"/>
        <w:rPr>
          <w:sz w:val="24"/>
        </w:rPr>
      </w:pPr>
      <w:r w:rsidRPr="00534A26">
        <w:rPr>
          <w:sz w:val="24"/>
        </w:rPr>
        <w:t xml:space="preserve">Como parte del mantenimiento preventivo, se revisa toda la tornillería del bloque para garantizar que todos los tornillos cuenten con la presión adecuada para un buen funcionamiento del sistema. Esta revisión se realiza con la ayuda de un </w:t>
      </w:r>
      <w:proofErr w:type="spellStart"/>
      <w:r w:rsidRPr="00534A26">
        <w:rPr>
          <w:sz w:val="24"/>
        </w:rPr>
        <w:t>torquímetro</w:t>
      </w:r>
      <w:proofErr w:type="spellEnd"/>
      <w:r w:rsidRPr="00534A26">
        <w:rPr>
          <w:sz w:val="24"/>
        </w:rPr>
        <w:t>, herramienta especializada para asegurar que la presión de los tornillos sea la correcta.</w:t>
      </w:r>
    </w:p>
    <w:p w:rsidR="00534A26" w:rsidRPr="00534A26" w:rsidRDefault="00534A26" w:rsidP="00534A26">
      <w:pPr>
        <w:ind w:left="720"/>
        <w:rPr>
          <w:sz w:val="24"/>
        </w:rPr>
      </w:pPr>
    </w:p>
    <w:p w:rsidR="00534A26" w:rsidRPr="00534A26" w:rsidRDefault="00534A26" w:rsidP="00534A26">
      <w:pPr>
        <w:ind w:left="720"/>
        <w:rPr>
          <w:sz w:val="24"/>
        </w:rPr>
      </w:pPr>
      <w:r w:rsidRPr="00534A26">
        <w:rPr>
          <w:sz w:val="24"/>
        </w:rPr>
        <w:t>A continuación, se toman las medidas necesarias para verificar que la estructura no esté desalineada. Esto se realiza utilizando niveles de gota y agua, así como una plomada. Se documenta todo el proceso con registros fotográficos y escritos, los cuales se incluyen en el presente informe.</w:t>
      </w:r>
    </w:p>
    <w:p w:rsidR="00534A26" w:rsidRPr="00534A26" w:rsidRDefault="00534A26" w:rsidP="00534A26">
      <w:pPr>
        <w:ind w:left="720"/>
        <w:rPr>
          <w:sz w:val="24"/>
        </w:rPr>
      </w:pPr>
    </w:p>
    <w:p w:rsidR="00823297" w:rsidRDefault="00534A26" w:rsidP="00534A26">
      <w:pPr>
        <w:ind w:left="720"/>
        <w:rPr>
          <w:sz w:val="24"/>
        </w:rPr>
      </w:pPr>
      <w:r w:rsidRPr="00534A26">
        <w:rPr>
          <w:sz w:val="24"/>
        </w:rPr>
        <w:t>Finalmente, una vez finalizado el mantenimiento, la estructura se entrega al jefe de bodega en perfectas condiciones, asegurando que no hay ninguna parte deshabilitada y que la estructura está lista para su funcionamiento</w:t>
      </w:r>
      <w:r w:rsidR="00823297">
        <w:rPr>
          <w:sz w:val="24"/>
        </w:rPr>
        <w:br w:type="page"/>
      </w:r>
    </w:p>
    <w:p w:rsidR="00253A80" w:rsidRDefault="00253A80" w:rsidP="001830DF">
      <w:pPr>
        <w:ind w:left="720" w:right="609"/>
        <w:jc w:val="both"/>
        <w:rPr>
          <w:sz w:val="24"/>
        </w:rPr>
      </w:pPr>
    </w:p>
    <w:p w:rsidR="00253A80" w:rsidRDefault="00253A80" w:rsidP="001830DF">
      <w:pPr>
        <w:pStyle w:val="Textoindependiente"/>
        <w:jc w:val="center"/>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56"/>
      </w:tblGrid>
      <w:tr w:rsidR="00DC275E" w:rsidTr="00675E0A">
        <w:tc>
          <w:tcPr>
            <w:tcW w:w="4896" w:type="dxa"/>
          </w:tcPr>
          <w:p w:rsidR="00FB65B0" w:rsidRDefault="001830DF" w:rsidP="001830DF">
            <w:pPr>
              <w:pStyle w:val="Textoindependiente"/>
              <w:jc w:val="center"/>
              <w:rPr>
                <w:sz w:val="24"/>
              </w:rPr>
            </w:pPr>
            <w:r>
              <w:rPr>
                <w:noProof/>
                <w:sz w:val="24"/>
                <w:lang w:val="es-CO" w:eastAsia="es-CO"/>
              </w:rPr>
              <w:drawing>
                <wp:inline distT="0" distB="0" distL="0" distR="0">
                  <wp:extent cx="2962275" cy="358097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B8B559.tmp"/>
                          <pic:cNvPicPr/>
                        </pic:nvPicPr>
                        <pic:blipFill>
                          <a:blip r:embed="rId13">
                            <a:extLst>
                              <a:ext uri="{28A0092B-C50C-407E-A947-70E740481C1C}">
                                <a14:useLocalDpi xmlns:a14="http://schemas.microsoft.com/office/drawing/2010/main" val="0"/>
                              </a:ext>
                            </a:extLst>
                          </a:blip>
                          <a:stretch>
                            <a:fillRect/>
                          </a:stretch>
                        </pic:blipFill>
                        <pic:spPr>
                          <a:xfrm>
                            <a:off x="0" y="0"/>
                            <a:ext cx="3000171" cy="3626786"/>
                          </a:xfrm>
                          <a:prstGeom prst="rect">
                            <a:avLst/>
                          </a:prstGeom>
                        </pic:spPr>
                      </pic:pic>
                    </a:graphicData>
                  </a:graphic>
                </wp:inline>
              </w:drawing>
            </w:r>
          </w:p>
        </w:tc>
        <w:tc>
          <w:tcPr>
            <w:tcW w:w="4836" w:type="dxa"/>
          </w:tcPr>
          <w:p w:rsidR="00FB65B0" w:rsidRDefault="00DC275E" w:rsidP="001830DF">
            <w:pPr>
              <w:pStyle w:val="Textoindependiente"/>
              <w:jc w:val="center"/>
              <w:rPr>
                <w:sz w:val="24"/>
              </w:rPr>
            </w:pPr>
            <w:r>
              <w:rPr>
                <w:noProof/>
                <w:sz w:val="24"/>
                <w:lang w:val="es-CO" w:eastAsia="es-CO"/>
              </w:rPr>
              <w:drawing>
                <wp:inline distT="0" distB="0" distL="0" distR="0">
                  <wp:extent cx="3009900" cy="3596367"/>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C153A.tmp"/>
                          <pic:cNvPicPr/>
                        </pic:nvPicPr>
                        <pic:blipFill>
                          <a:blip r:embed="rId14">
                            <a:extLst>
                              <a:ext uri="{28A0092B-C50C-407E-A947-70E740481C1C}">
                                <a14:useLocalDpi xmlns:a14="http://schemas.microsoft.com/office/drawing/2010/main" val="0"/>
                              </a:ext>
                            </a:extLst>
                          </a:blip>
                          <a:stretch>
                            <a:fillRect/>
                          </a:stretch>
                        </pic:blipFill>
                        <pic:spPr>
                          <a:xfrm rot="10800000" flipV="1">
                            <a:off x="0" y="0"/>
                            <a:ext cx="3060225" cy="3656498"/>
                          </a:xfrm>
                          <a:prstGeom prst="rect">
                            <a:avLst/>
                          </a:prstGeom>
                        </pic:spPr>
                      </pic:pic>
                    </a:graphicData>
                  </a:graphic>
                </wp:inline>
              </w:drawing>
            </w:r>
          </w:p>
        </w:tc>
      </w:tr>
      <w:tr w:rsidR="00DC275E" w:rsidTr="00675E0A">
        <w:tc>
          <w:tcPr>
            <w:tcW w:w="4896" w:type="dxa"/>
          </w:tcPr>
          <w:p w:rsidR="00DC275E" w:rsidRDefault="00DC275E" w:rsidP="001830DF">
            <w:pPr>
              <w:pStyle w:val="Textoindependiente"/>
              <w:jc w:val="center"/>
              <w:rPr>
                <w:noProof/>
                <w:sz w:val="24"/>
                <w:lang w:val="es-CO" w:eastAsia="es-CO"/>
              </w:rPr>
            </w:pPr>
            <w:r>
              <w:rPr>
                <w:noProof/>
                <w:sz w:val="24"/>
                <w:lang w:val="es-CO" w:eastAsia="es-CO"/>
              </w:rPr>
              <w:drawing>
                <wp:inline distT="0" distB="0" distL="0" distR="0">
                  <wp:extent cx="2981325" cy="362458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9CE30B.tmp"/>
                          <pic:cNvPicPr/>
                        </pic:nvPicPr>
                        <pic:blipFill>
                          <a:blip r:embed="rId15">
                            <a:extLst>
                              <a:ext uri="{28A0092B-C50C-407E-A947-70E740481C1C}">
                                <a14:useLocalDpi xmlns:a14="http://schemas.microsoft.com/office/drawing/2010/main" val="0"/>
                              </a:ext>
                            </a:extLst>
                          </a:blip>
                          <a:stretch>
                            <a:fillRect/>
                          </a:stretch>
                        </pic:blipFill>
                        <pic:spPr>
                          <a:xfrm>
                            <a:off x="0" y="0"/>
                            <a:ext cx="2998026" cy="3644884"/>
                          </a:xfrm>
                          <a:prstGeom prst="rect">
                            <a:avLst/>
                          </a:prstGeom>
                        </pic:spPr>
                      </pic:pic>
                    </a:graphicData>
                  </a:graphic>
                </wp:inline>
              </w:drawing>
            </w:r>
          </w:p>
        </w:tc>
        <w:tc>
          <w:tcPr>
            <w:tcW w:w="4836" w:type="dxa"/>
          </w:tcPr>
          <w:p w:rsidR="00DC275E" w:rsidRDefault="00DC275E" w:rsidP="001830DF">
            <w:pPr>
              <w:pStyle w:val="Textoindependiente"/>
              <w:jc w:val="center"/>
              <w:rPr>
                <w:noProof/>
                <w:sz w:val="24"/>
                <w:lang w:val="es-CO" w:eastAsia="es-CO"/>
              </w:rPr>
            </w:pPr>
            <w:r>
              <w:rPr>
                <w:noProof/>
                <w:sz w:val="24"/>
                <w:lang w:val="es-CO" w:eastAsia="es-CO"/>
              </w:rPr>
              <w:drawing>
                <wp:inline distT="0" distB="0" distL="0" distR="0">
                  <wp:extent cx="3010429" cy="3615878"/>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9CA571.tmp"/>
                          <pic:cNvPicPr/>
                        </pic:nvPicPr>
                        <pic:blipFill>
                          <a:blip r:embed="rId16">
                            <a:extLst>
                              <a:ext uri="{28A0092B-C50C-407E-A947-70E740481C1C}">
                                <a14:useLocalDpi xmlns:a14="http://schemas.microsoft.com/office/drawing/2010/main" val="0"/>
                              </a:ext>
                            </a:extLst>
                          </a:blip>
                          <a:stretch>
                            <a:fillRect/>
                          </a:stretch>
                        </pic:blipFill>
                        <pic:spPr>
                          <a:xfrm>
                            <a:off x="0" y="0"/>
                            <a:ext cx="3026445" cy="3635115"/>
                          </a:xfrm>
                          <a:prstGeom prst="rect">
                            <a:avLst/>
                          </a:prstGeom>
                        </pic:spPr>
                      </pic:pic>
                    </a:graphicData>
                  </a:graphic>
                </wp:inline>
              </w:drawing>
            </w:r>
          </w:p>
        </w:tc>
        <w:bookmarkStart w:id="11" w:name="_GoBack"/>
        <w:bookmarkEnd w:id="11"/>
      </w:tr>
      <w:tr w:rsidR="00DC275E" w:rsidTr="00675E0A">
        <w:tc>
          <w:tcPr>
            <w:tcW w:w="4896" w:type="dxa"/>
          </w:tcPr>
          <w:p w:rsidR="00FB65B0" w:rsidRDefault="00FB65B0" w:rsidP="001830DF">
            <w:pPr>
              <w:pStyle w:val="Textoindependiente"/>
              <w:jc w:val="center"/>
              <w:rPr>
                <w:sz w:val="24"/>
              </w:rPr>
            </w:pPr>
          </w:p>
        </w:tc>
        <w:tc>
          <w:tcPr>
            <w:tcW w:w="4836" w:type="dxa"/>
          </w:tcPr>
          <w:p w:rsidR="00FB65B0" w:rsidRDefault="00FB65B0" w:rsidP="001830DF">
            <w:pPr>
              <w:pStyle w:val="Textoindependiente"/>
              <w:jc w:val="center"/>
              <w:rPr>
                <w:sz w:val="24"/>
              </w:rPr>
            </w:pPr>
          </w:p>
        </w:tc>
      </w:tr>
    </w:tbl>
    <w:p w:rsidR="006D4A6C" w:rsidRDefault="006D4A6C" w:rsidP="006D4A6C">
      <w:pPr>
        <w:spacing w:line="290" w:lineRule="atLeast"/>
        <w:rPr>
          <w:sz w:val="24"/>
        </w:rPr>
        <w:sectPr w:rsidR="006D4A6C">
          <w:pgSz w:w="12240" w:h="15840"/>
          <w:pgMar w:top="1880" w:right="820" w:bottom="1340" w:left="740" w:header="708" w:footer="1154" w:gutter="0"/>
          <w:cols w:space="720"/>
        </w:sectPr>
      </w:pPr>
    </w:p>
    <w:p w:rsidR="00253A80" w:rsidRPr="00A22B47" w:rsidRDefault="00253A80" w:rsidP="00A318E5">
      <w:pPr>
        <w:pStyle w:val="Ttulo1"/>
        <w:tabs>
          <w:tab w:val="left" w:pos="1276"/>
          <w:tab w:val="left" w:pos="1277"/>
        </w:tabs>
        <w:spacing w:before="52"/>
        <w:ind w:left="0" w:right="6701" w:firstLine="0"/>
      </w:pPr>
      <w:bookmarkStart w:id="12" w:name="2.2_ESTANTERIA_TIPO_DRIVE_IN_[BLOQUE_11]"/>
      <w:bookmarkStart w:id="13" w:name="3.4_ESTANTERIA_TIPO_DRIVE_IN_[BLOQUE_12]"/>
      <w:bookmarkEnd w:id="12"/>
      <w:bookmarkEnd w:id="13"/>
    </w:p>
    <w:p w:rsidR="00253A80" w:rsidRDefault="002037C6" w:rsidP="00840309">
      <w:pPr>
        <w:pStyle w:val="Ttulo1"/>
        <w:numPr>
          <w:ilvl w:val="0"/>
          <w:numId w:val="12"/>
        </w:numPr>
        <w:tabs>
          <w:tab w:val="left" w:pos="701"/>
        </w:tabs>
        <w:spacing w:before="52"/>
        <w:ind w:right="7284"/>
      </w:pPr>
      <w:bookmarkStart w:id="14" w:name="3.11_ACTIVIDADES_DE_MANTENIMIENTO_FUTURO"/>
      <w:bookmarkStart w:id="15" w:name="_Toc180072069"/>
      <w:bookmarkEnd w:id="14"/>
      <w:r>
        <w:t>ACTIVIDADES DE</w:t>
      </w:r>
      <w:r>
        <w:rPr>
          <w:spacing w:val="1"/>
        </w:rPr>
        <w:t xml:space="preserve"> </w:t>
      </w:r>
      <w:r>
        <w:rPr>
          <w:spacing w:val="-1"/>
        </w:rPr>
        <w:t>MANTENIMIENTO</w:t>
      </w:r>
      <w:r>
        <w:rPr>
          <w:spacing w:val="-5"/>
        </w:rPr>
        <w:t xml:space="preserve"> </w:t>
      </w:r>
      <w:r>
        <w:t>FUTURO</w:t>
      </w:r>
      <w:bookmarkEnd w:id="15"/>
    </w:p>
    <w:p w:rsidR="00253A80" w:rsidRDefault="00253A80">
      <w:pPr>
        <w:pStyle w:val="Textoindependiente"/>
        <w:spacing w:before="2"/>
        <w:rPr>
          <w:b/>
          <w:sz w:val="24"/>
        </w:rPr>
      </w:pPr>
    </w:p>
    <w:p w:rsidR="00253A80" w:rsidRDefault="002037C6">
      <w:pPr>
        <w:ind w:left="700" w:right="606"/>
        <w:jc w:val="both"/>
        <w:rPr>
          <w:sz w:val="24"/>
        </w:rPr>
      </w:pPr>
      <w:r>
        <w:rPr>
          <w:sz w:val="24"/>
        </w:rPr>
        <w:t>A</w:t>
      </w:r>
      <w:r>
        <w:rPr>
          <w:spacing w:val="-4"/>
          <w:sz w:val="24"/>
        </w:rPr>
        <w:t xml:space="preserve"> </w:t>
      </w:r>
      <w:r>
        <w:rPr>
          <w:sz w:val="24"/>
        </w:rPr>
        <w:t>la</w:t>
      </w:r>
      <w:r>
        <w:rPr>
          <w:spacing w:val="-1"/>
          <w:sz w:val="24"/>
        </w:rPr>
        <w:t xml:space="preserve"> </w:t>
      </w:r>
      <w:r>
        <w:rPr>
          <w:sz w:val="24"/>
        </w:rPr>
        <w:t>fecha</w:t>
      </w:r>
      <w:r>
        <w:rPr>
          <w:spacing w:val="-4"/>
          <w:sz w:val="24"/>
        </w:rPr>
        <w:t xml:space="preserve"> </w:t>
      </w:r>
      <w:r>
        <w:rPr>
          <w:sz w:val="24"/>
        </w:rPr>
        <w:t>de</w:t>
      </w:r>
      <w:r>
        <w:rPr>
          <w:spacing w:val="-6"/>
          <w:sz w:val="24"/>
        </w:rPr>
        <w:t xml:space="preserve"> </w:t>
      </w:r>
      <w:r>
        <w:rPr>
          <w:sz w:val="24"/>
        </w:rPr>
        <w:t>firma</w:t>
      </w:r>
      <w:r>
        <w:rPr>
          <w:spacing w:val="-4"/>
          <w:sz w:val="24"/>
        </w:rPr>
        <w:t xml:space="preserve"> </w:t>
      </w:r>
      <w:r>
        <w:rPr>
          <w:sz w:val="24"/>
        </w:rPr>
        <w:t>del</w:t>
      </w:r>
      <w:r>
        <w:rPr>
          <w:spacing w:val="-6"/>
          <w:sz w:val="24"/>
        </w:rPr>
        <w:t xml:space="preserve"> </w:t>
      </w:r>
      <w:r>
        <w:rPr>
          <w:sz w:val="24"/>
        </w:rPr>
        <w:t>acta</w:t>
      </w:r>
      <w:r>
        <w:rPr>
          <w:spacing w:val="-3"/>
          <w:sz w:val="24"/>
        </w:rPr>
        <w:t xml:space="preserve"> </w:t>
      </w:r>
      <w:r>
        <w:rPr>
          <w:sz w:val="24"/>
        </w:rPr>
        <w:t>de</w:t>
      </w:r>
      <w:r>
        <w:rPr>
          <w:spacing w:val="-6"/>
          <w:sz w:val="24"/>
        </w:rPr>
        <w:t xml:space="preserve"> </w:t>
      </w:r>
      <w:r>
        <w:rPr>
          <w:sz w:val="24"/>
        </w:rPr>
        <w:t>entrega</w:t>
      </w:r>
      <w:r>
        <w:rPr>
          <w:spacing w:val="-5"/>
          <w:sz w:val="24"/>
        </w:rPr>
        <w:t xml:space="preserve"> </w:t>
      </w:r>
      <w:r>
        <w:rPr>
          <w:sz w:val="24"/>
        </w:rPr>
        <w:t>no</w:t>
      </w:r>
      <w:r>
        <w:rPr>
          <w:spacing w:val="-1"/>
          <w:sz w:val="24"/>
        </w:rPr>
        <w:t xml:space="preserve"> </w:t>
      </w:r>
      <w:r>
        <w:rPr>
          <w:sz w:val="24"/>
        </w:rPr>
        <w:t>se</w:t>
      </w:r>
      <w:r>
        <w:rPr>
          <w:spacing w:val="-6"/>
          <w:sz w:val="24"/>
        </w:rPr>
        <w:t xml:space="preserve"> </w:t>
      </w:r>
      <w:r>
        <w:rPr>
          <w:sz w:val="24"/>
        </w:rPr>
        <w:t>encuentran</w:t>
      </w:r>
      <w:r>
        <w:rPr>
          <w:spacing w:val="-2"/>
          <w:sz w:val="24"/>
        </w:rPr>
        <w:t xml:space="preserve"> </w:t>
      </w:r>
      <w:r>
        <w:rPr>
          <w:sz w:val="24"/>
        </w:rPr>
        <w:t>posiciones</w:t>
      </w:r>
      <w:r>
        <w:rPr>
          <w:spacing w:val="-5"/>
          <w:sz w:val="24"/>
        </w:rPr>
        <w:t xml:space="preserve"> </w:t>
      </w:r>
      <w:r>
        <w:rPr>
          <w:sz w:val="24"/>
        </w:rPr>
        <w:t>deshabilitadas</w:t>
      </w:r>
      <w:r>
        <w:rPr>
          <w:spacing w:val="-2"/>
          <w:sz w:val="24"/>
        </w:rPr>
        <w:t xml:space="preserve"> </w:t>
      </w:r>
      <w:r>
        <w:rPr>
          <w:sz w:val="24"/>
        </w:rPr>
        <w:t>y</w:t>
      </w:r>
      <w:r>
        <w:rPr>
          <w:spacing w:val="-2"/>
          <w:sz w:val="24"/>
        </w:rPr>
        <w:t xml:space="preserve"> </w:t>
      </w:r>
      <w:r>
        <w:rPr>
          <w:sz w:val="24"/>
        </w:rPr>
        <w:t>se</w:t>
      </w:r>
      <w:r>
        <w:rPr>
          <w:spacing w:val="-6"/>
          <w:sz w:val="24"/>
        </w:rPr>
        <w:t xml:space="preserve"> </w:t>
      </w:r>
      <w:r>
        <w:rPr>
          <w:sz w:val="24"/>
        </w:rPr>
        <w:t>dejan</w:t>
      </w:r>
      <w:r>
        <w:rPr>
          <w:spacing w:val="5"/>
          <w:sz w:val="24"/>
        </w:rPr>
        <w:t xml:space="preserve"> </w:t>
      </w:r>
      <w:r>
        <w:rPr>
          <w:sz w:val="24"/>
        </w:rPr>
        <w:t>las</w:t>
      </w:r>
      <w:r>
        <w:rPr>
          <w:spacing w:val="-52"/>
          <w:sz w:val="24"/>
        </w:rPr>
        <w:t xml:space="preserve"> </w:t>
      </w:r>
      <w:r>
        <w:rPr>
          <w:sz w:val="24"/>
        </w:rPr>
        <w:t>piezas</w:t>
      </w:r>
      <w:r>
        <w:rPr>
          <w:spacing w:val="-5"/>
          <w:sz w:val="24"/>
        </w:rPr>
        <w:t xml:space="preserve"> </w:t>
      </w:r>
      <w:r>
        <w:rPr>
          <w:sz w:val="24"/>
        </w:rPr>
        <w:t>en</w:t>
      </w:r>
      <w:r>
        <w:rPr>
          <w:spacing w:val="1"/>
          <w:sz w:val="24"/>
        </w:rPr>
        <w:t xml:space="preserve"> </w:t>
      </w:r>
      <w:r>
        <w:rPr>
          <w:sz w:val="24"/>
        </w:rPr>
        <w:t>estado</w:t>
      </w:r>
      <w:r>
        <w:rPr>
          <w:spacing w:val="-4"/>
          <w:sz w:val="24"/>
        </w:rPr>
        <w:t xml:space="preserve"> </w:t>
      </w:r>
      <w:r>
        <w:rPr>
          <w:sz w:val="24"/>
        </w:rPr>
        <w:t>de</w:t>
      </w:r>
      <w:r>
        <w:rPr>
          <w:spacing w:val="-1"/>
          <w:sz w:val="24"/>
        </w:rPr>
        <w:t xml:space="preserve"> </w:t>
      </w:r>
      <w:r>
        <w:rPr>
          <w:sz w:val="24"/>
        </w:rPr>
        <w:t>deterioro reemplazadas por</w:t>
      </w:r>
      <w:r>
        <w:rPr>
          <w:spacing w:val="-2"/>
          <w:sz w:val="24"/>
        </w:rPr>
        <w:t xml:space="preserve"> </w:t>
      </w:r>
      <w:r>
        <w:rPr>
          <w:sz w:val="24"/>
        </w:rPr>
        <w:t>piezas en</w:t>
      </w:r>
      <w:r>
        <w:rPr>
          <w:spacing w:val="-4"/>
          <w:sz w:val="24"/>
        </w:rPr>
        <w:t xml:space="preserve"> </w:t>
      </w:r>
      <w:r>
        <w:rPr>
          <w:sz w:val="24"/>
        </w:rPr>
        <w:t>buen</w:t>
      </w:r>
      <w:r>
        <w:rPr>
          <w:spacing w:val="2"/>
          <w:sz w:val="24"/>
        </w:rPr>
        <w:t xml:space="preserve"> </w:t>
      </w:r>
      <w:r>
        <w:rPr>
          <w:sz w:val="24"/>
        </w:rPr>
        <w:t>estado.</w:t>
      </w:r>
    </w:p>
    <w:p w:rsidR="00253A80" w:rsidRDefault="00253A80">
      <w:pPr>
        <w:pStyle w:val="Textoindependiente"/>
        <w:spacing w:before="12"/>
        <w:rPr>
          <w:sz w:val="21"/>
        </w:rPr>
      </w:pPr>
    </w:p>
    <w:p w:rsidR="00253A80" w:rsidRDefault="002037C6">
      <w:pPr>
        <w:ind w:left="700" w:right="605"/>
        <w:jc w:val="both"/>
        <w:rPr>
          <w:sz w:val="24"/>
        </w:rPr>
      </w:pPr>
      <w:r>
        <w:rPr>
          <w:sz w:val="24"/>
        </w:rPr>
        <w:t>Las estanterías requieren de un monitoreo con respecto a los requerimientos de estabilidad y</w:t>
      </w:r>
      <w:r>
        <w:rPr>
          <w:spacing w:val="1"/>
          <w:sz w:val="24"/>
        </w:rPr>
        <w:t xml:space="preserve"> </w:t>
      </w:r>
      <w:r>
        <w:rPr>
          <w:sz w:val="24"/>
        </w:rPr>
        <w:t>resistencias definidos mediante las mediciones de verticalidad y la conservación de la capacidad</w:t>
      </w:r>
      <w:r>
        <w:rPr>
          <w:spacing w:val="-52"/>
          <w:sz w:val="24"/>
        </w:rPr>
        <w:t xml:space="preserve"> </w:t>
      </w:r>
      <w:r>
        <w:rPr>
          <w:sz w:val="24"/>
        </w:rPr>
        <w:t>de carga mediante el mantenimiento de la estructura mediante el cambio de tornillería, torque</w:t>
      </w:r>
      <w:r>
        <w:rPr>
          <w:spacing w:val="1"/>
          <w:sz w:val="24"/>
        </w:rPr>
        <w:t xml:space="preserve"> </w:t>
      </w:r>
      <w:r>
        <w:rPr>
          <w:sz w:val="24"/>
        </w:rPr>
        <w:t>de esta y reemplazo de piezas en mal estado conservando las condiciones de diseño originales</w:t>
      </w:r>
      <w:r>
        <w:rPr>
          <w:spacing w:val="1"/>
          <w:sz w:val="24"/>
        </w:rPr>
        <w:t xml:space="preserve"> </w:t>
      </w:r>
      <w:r>
        <w:rPr>
          <w:sz w:val="24"/>
        </w:rPr>
        <w:t>de</w:t>
      </w:r>
      <w:r>
        <w:rPr>
          <w:spacing w:val="-1"/>
          <w:sz w:val="24"/>
        </w:rPr>
        <w:t xml:space="preserve"> </w:t>
      </w:r>
      <w:r>
        <w:rPr>
          <w:sz w:val="24"/>
        </w:rPr>
        <w:t>las</w:t>
      </w:r>
      <w:r>
        <w:rPr>
          <w:spacing w:val="-5"/>
          <w:sz w:val="24"/>
        </w:rPr>
        <w:t xml:space="preserve"> </w:t>
      </w:r>
      <w:r>
        <w:rPr>
          <w:sz w:val="24"/>
        </w:rPr>
        <w:t>piezas.</w:t>
      </w:r>
    </w:p>
    <w:p w:rsidR="007069C2" w:rsidRDefault="007069C2">
      <w:pPr>
        <w:ind w:left="700" w:right="605"/>
        <w:jc w:val="both"/>
        <w:rPr>
          <w:sz w:val="24"/>
        </w:rPr>
      </w:pPr>
    </w:p>
    <w:p w:rsidR="00253A80" w:rsidRPr="00614A87" w:rsidRDefault="00614A87" w:rsidP="00614A87">
      <w:pPr>
        <w:pStyle w:val="Textoindependiente"/>
        <w:ind w:left="700"/>
        <w:rPr>
          <w:sz w:val="28"/>
        </w:rPr>
      </w:pPr>
      <w:r w:rsidRPr="00614A87">
        <w:rPr>
          <w:sz w:val="24"/>
          <w:szCs w:val="23"/>
        </w:rPr>
        <w:t xml:space="preserve">Se debe realizar el diagnóstico general al año para definir las acciones de mantenimiento preventivo y correctivo que hubiere lugar, en conjunto con </w:t>
      </w:r>
      <w:proofErr w:type="gramStart"/>
      <w:r w:rsidRPr="00614A87">
        <w:rPr>
          <w:sz w:val="24"/>
          <w:szCs w:val="23"/>
        </w:rPr>
        <w:t>la</w:t>
      </w:r>
      <w:proofErr w:type="gramEnd"/>
      <w:r w:rsidRPr="00614A87">
        <w:rPr>
          <w:sz w:val="24"/>
          <w:szCs w:val="23"/>
        </w:rPr>
        <w:t xml:space="preserve"> auto inspección implementada para determinar los cambios de la estabilidad estructural del sistema.</w:t>
      </w:r>
      <w:r>
        <w:rPr>
          <w:sz w:val="28"/>
        </w:rPr>
        <w:br/>
      </w:r>
    </w:p>
    <w:p w:rsidR="00253A80" w:rsidRDefault="002037C6">
      <w:pPr>
        <w:ind w:left="700"/>
        <w:jc w:val="both"/>
        <w:rPr>
          <w:sz w:val="24"/>
        </w:rPr>
      </w:pPr>
      <w:r>
        <w:rPr>
          <w:sz w:val="24"/>
        </w:rPr>
        <w:t>Se</w:t>
      </w:r>
      <w:r>
        <w:rPr>
          <w:spacing w:val="-1"/>
          <w:sz w:val="24"/>
        </w:rPr>
        <w:t xml:space="preserve"> </w:t>
      </w:r>
      <w:r>
        <w:rPr>
          <w:sz w:val="24"/>
        </w:rPr>
        <w:t>emite el</w:t>
      </w:r>
      <w:r>
        <w:rPr>
          <w:spacing w:val="1"/>
          <w:sz w:val="24"/>
        </w:rPr>
        <w:t xml:space="preserve"> </w:t>
      </w:r>
      <w:r w:rsidR="00614A87">
        <w:rPr>
          <w:sz w:val="24"/>
        </w:rPr>
        <w:t>1</w:t>
      </w:r>
      <w:r w:rsidR="001219D9">
        <w:rPr>
          <w:sz w:val="24"/>
        </w:rPr>
        <w:t>7</w:t>
      </w:r>
      <w:r>
        <w:rPr>
          <w:spacing w:val="-3"/>
          <w:sz w:val="24"/>
        </w:rPr>
        <w:t xml:space="preserve"> </w:t>
      </w:r>
      <w:r>
        <w:rPr>
          <w:sz w:val="24"/>
        </w:rPr>
        <w:t>de</w:t>
      </w:r>
      <w:r>
        <w:rPr>
          <w:spacing w:val="-2"/>
          <w:sz w:val="24"/>
        </w:rPr>
        <w:t xml:space="preserve"> </w:t>
      </w:r>
      <w:r w:rsidR="00614A87">
        <w:rPr>
          <w:sz w:val="24"/>
        </w:rPr>
        <w:t>octubre</w:t>
      </w:r>
      <w:r>
        <w:rPr>
          <w:spacing w:val="-4"/>
          <w:sz w:val="24"/>
        </w:rPr>
        <w:t xml:space="preserve"> </w:t>
      </w:r>
      <w:r>
        <w:rPr>
          <w:sz w:val="24"/>
        </w:rPr>
        <w:t>de</w:t>
      </w:r>
      <w:r>
        <w:rPr>
          <w:spacing w:val="-3"/>
          <w:sz w:val="24"/>
        </w:rPr>
        <w:t xml:space="preserve"> </w:t>
      </w:r>
      <w:r w:rsidR="009042B8">
        <w:rPr>
          <w:sz w:val="24"/>
        </w:rPr>
        <w:t>2024</w:t>
      </w:r>
      <w:r>
        <w:rPr>
          <w:sz w:val="24"/>
        </w:rPr>
        <w:t>.</w:t>
      </w:r>
    </w:p>
    <w:p w:rsidR="00253A80" w:rsidRDefault="00253A80">
      <w:pPr>
        <w:pStyle w:val="Textoindependiente"/>
        <w:rPr>
          <w:sz w:val="20"/>
        </w:rPr>
      </w:pPr>
    </w:p>
    <w:p w:rsidR="00253A80" w:rsidRDefault="00253A80">
      <w:pPr>
        <w:pStyle w:val="Textoindependiente"/>
        <w:rPr>
          <w:sz w:val="20"/>
        </w:rPr>
      </w:pPr>
    </w:p>
    <w:p w:rsidR="00253A80" w:rsidRDefault="00253A80">
      <w:pPr>
        <w:pStyle w:val="Textoindependiente"/>
        <w:rPr>
          <w:sz w:val="20"/>
        </w:rPr>
      </w:pPr>
    </w:p>
    <w:p w:rsidR="00253A80" w:rsidRDefault="00253A80">
      <w:pPr>
        <w:pStyle w:val="Textoindependiente"/>
        <w:rPr>
          <w:sz w:val="20"/>
        </w:rPr>
      </w:pPr>
    </w:p>
    <w:p w:rsidR="00253A80" w:rsidRDefault="00253A80">
      <w:pPr>
        <w:pStyle w:val="Textoindependiente"/>
        <w:rPr>
          <w:sz w:val="10"/>
        </w:rPr>
      </w:pPr>
    </w:p>
    <w:tbl>
      <w:tblPr>
        <w:tblStyle w:val="TableNormal"/>
        <w:tblpPr w:leftFromText="141" w:rightFromText="141" w:vertAnchor="text" w:horzAnchor="margin" w:tblpXSpec="center" w:tblpY="4116"/>
        <w:tblW w:w="0" w:type="auto"/>
        <w:tblLayout w:type="fixed"/>
        <w:tblLook w:val="01E0" w:firstRow="1" w:lastRow="1" w:firstColumn="1" w:lastColumn="1" w:noHBand="0" w:noVBand="0"/>
      </w:tblPr>
      <w:tblGrid>
        <w:gridCol w:w="4142"/>
        <w:gridCol w:w="3890"/>
      </w:tblGrid>
      <w:tr w:rsidR="001219D9" w:rsidTr="001219D9">
        <w:trPr>
          <w:trHeight w:val="1699"/>
        </w:trPr>
        <w:tc>
          <w:tcPr>
            <w:tcW w:w="4142" w:type="dxa"/>
            <w:tcBorders>
              <w:right w:val="single" w:sz="4" w:space="0" w:color="000000"/>
            </w:tcBorders>
          </w:tcPr>
          <w:p w:rsidR="001219D9" w:rsidRDefault="001219D9" w:rsidP="001219D9">
            <w:pPr>
              <w:pStyle w:val="TableParagraph"/>
              <w:spacing w:before="0"/>
              <w:ind w:left="200"/>
              <w:jc w:val="left"/>
              <w:rPr>
                <w:sz w:val="20"/>
              </w:rPr>
            </w:pPr>
            <w:r>
              <w:rPr>
                <w:noProof/>
                <w:sz w:val="20"/>
                <w:lang w:val="es-CO" w:eastAsia="es-CO"/>
              </w:rPr>
              <w:drawing>
                <wp:inline distT="0" distB="0" distL="0" distR="0" wp14:anchorId="471892F0" wp14:editId="14C9DAA8">
                  <wp:extent cx="1843555" cy="304609"/>
                  <wp:effectExtent l="0" t="0" r="0" b="0"/>
                  <wp:docPr id="49"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jpeg"/>
                          <pic:cNvPicPr/>
                        </pic:nvPicPr>
                        <pic:blipFill>
                          <a:blip r:embed="rId17" cstate="print"/>
                          <a:stretch>
                            <a:fillRect/>
                          </a:stretch>
                        </pic:blipFill>
                        <pic:spPr>
                          <a:xfrm>
                            <a:off x="0" y="0"/>
                            <a:ext cx="1843555" cy="304609"/>
                          </a:xfrm>
                          <a:prstGeom prst="rect">
                            <a:avLst/>
                          </a:prstGeom>
                        </pic:spPr>
                      </pic:pic>
                    </a:graphicData>
                  </a:graphic>
                </wp:inline>
              </w:drawing>
            </w:r>
          </w:p>
        </w:tc>
        <w:tc>
          <w:tcPr>
            <w:tcW w:w="3890" w:type="dxa"/>
            <w:tcBorders>
              <w:left w:val="single" w:sz="4" w:space="0" w:color="000000"/>
            </w:tcBorders>
          </w:tcPr>
          <w:p w:rsidR="001219D9" w:rsidRDefault="001219D9" w:rsidP="001219D9">
            <w:pPr>
              <w:pStyle w:val="TableParagraph"/>
              <w:spacing w:before="0" w:line="272" w:lineRule="exact"/>
              <w:ind w:left="102"/>
              <w:jc w:val="left"/>
              <w:rPr>
                <w:rFonts w:ascii="Arial"/>
                <w:b/>
                <w:sz w:val="24"/>
              </w:rPr>
            </w:pPr>
            <w:proofErr w:type="spellStart"/>
            <w:r>
              <w:rPr>
                <w:rFonts w:ascii="Arial"/>
                <w:b/>
                <w:color w:val="2D5294"/>
                <w:sz w:val="24"/>
              </w:rPr>
              <w:t>Jeisson</w:t>
            </w:r>
            <w:proofErr w:type="spellEnd"/>
            <w:r>
              <w:rPr>
                <w:rFonts w:ascii="Arial"/>
                <w:b/>
                <w:color w:val="2D5294"/>
                <w:sz w:val="24"/>
              </w:rPr>
              <w:t xml:space="preserve"> Guerreo </w:t>
            </w:r>
          </w:p>
          <w:p w:rsidR="001219D9" w:rsidRDefault="001219D9" w:rsidP="001219D9">
            <w:pPr>
              <w:pStyle w:val="TableParagraph"/>
              <w:spacing w:before="0" w:line="206" w:lineRule="exact"/>
              <w:ind w:left="102"/>
              <w:jc w:val="left"/>
              <w:rPr>
                <w:rFonts w:ascii="Arial MT"/>
                <w:sz w:val="18"/>
              </w:rPr>
            </w:pPr>
            <w:r>
              <w:rPr>
                <w:rFonts w:ascii="Arial MT"/>
                <w:sz w:val="18"/>
              </w:rPr>
              <w:t>Coordinador de Instalaciones</w:t>
            </w:r>
          </w:p>
          <w:p w:rsidR="001219D9" w:rsidRDefault="001219D9" w:rsidP="001219D9">
            <w:pPr>
              <w:pStyle w:val="TableParagraph"/>
              <w:spacing w:before="2" w:line="207" w:lineRule="exact"/>
              <w:ind w:left="102"/>
              <w:jc w:val="left"/>
              <w:rPr>
                <w:rFonts w:ascii="Arial MT"/>
                <w:sz w:val="18"/>
              </w:rPr>
            </w:pPr>
            <w:proofErr w:type="spellStart"/>
            <w:r>
              <w:rPr>
                <w:rFonts w:ascii="Arial"/>
                <w:b/>
                <w:color w:val="2D5294"/>
                <w:sz w:val="18"/>
              </w:rPr>
              <w:t>Phone</w:t>
            </w:r>
            <w:proofErr w:type="spellEnd"/>
            <w:r>
              <w:rPr>
                <w:rFonts w:ascii="Arial MT"/>
                <w:color w:val="2D5294"/>
                <w:sz w:val="18"/>
              </w:rPr>
              <w:t>:</w:t>
            </w:r>
            <w:r>
              <w:rPr>
                <w:rFonts w:ascii="Arial MT"/>
                <w:color w:val="2D5294"/>
                <w:spacing w:val="-11"/>
                <w:sz w:val="18"/>
              </w:rPr>
              <w:t xml:space="preserve"> </w:t>
            </w:r>
            <w:r>
              <w:rPr>
                <w:rFonts w:ascii="Arial MT"/>
                <w:sz w:val="18"/>
              </w:rPr>
              <w:t>031-7100988</w:t>
            </w:r>
          </w:p>
          <w:p w:rsidR="001219D9" w:rsidRDefault="001219D9" w:rsidP="001219D9">
            <w:pPr>
              <w:pStyle w:val="TableParagraph"/>
              <w:spacing w:before="0" w:line="205" w:lineRule="exact"/>
              <w:ind w:left="102"/>
              <w:jc w:val="left"/>
              <w:rPr>
                <w:rFonts w:ascii="Arial MT"/>
                <w:sz w:val="18"/>
              </w:rPr>
            </w:pPr>
            <w:r>
              <w:rPr>
                <w:rFonts w:ascii="Arial"/>
                <w:b/>
                <w:color w:val="2D5294"/>
                <w:spacing w:val="-1"/>
                <w:sz w:val="18"/>
              </w:rPr>
              <w:t>Mobile:</w:t>
            </w:r>
            <w:r>
              <w:rPr>
                <w:rFonts w:ascii="Arial"/>
                <w:b/>
                <w:color w:val="2D5294"/>
                <w:spacing w:val="-7"/>
                <w:sz w:val="18"/>
              </w:rPr>
              <w:t xml:space="preserve"> </w:t>
            </w:r>
            <w:r>
              <w:rPr>
                <w:rFonts w:ascii="Arial MT"/>
                <w:sz w:val="18"/>
              </w:rPr>
              <w:t>320-9634790</w:t>
            </w:r>
          </w:p>
          <w:p w:rsidR="001219D9" w:rsidRDefault="001219D9" w:rsidP="001219D9">
            <w:pPr>
              <w:pStyle w:val="TableParagraph"/>
              <w:spacing w:before="0"/>
              <w:ind w:left="102" w:right="250"/>
              <w:jc w:val="left"/>
              <w:rPr>
                <w:rFonts w:ascii="Arial" w:hAnsi="Arial"/>
                <w:b/>
                <w:sz w:val="18"/>
              </w:rPr>
            </w:pPr>
            <w:r>
              <w:rPr>
                <w:rFonts w:ascii="Arial" w:hAnsi="Arial"/>
                <w:b/>
                <w:color w:val="2D5294"/>
                <w:spacing w:val="-1"/>
                <w:sz w:val="18"/>
              </w:rPr>
              <w:t>Email</w:t>
            </w:r>
            <w:r>
              <w:rPr>
                <w:rFonts w:ascii="Arial MT" w:hAnsi="Arial MT"/>
                <w:color w:val="2D5294"/>
                <w:spacing w:val="-1"/>
                <w:sz w:val="18"/>
              </w:rPr>
              <w:t xml:space="preserve">: </w:t>
            </w:r>
            <w:hyperlink r:id="rId18" w:history="1">
              <w:r w:rsidRPr="001B294A">
                <w:rPr>
                  <w:rStyle w:val="Hipervnculo"/>
                  <w:rFonts w:ascii="Arial MT" w:hAnsi="Arial MT"/>
                  <w:spacing w:val="-1"/>
                  <w:sz w:val="18"/>
                </w:rPr>
                <w:t>coordinadorssst@amwelding.com.co</w:t>
              </w:r>
            </w:hyperlink>
            <w:r>
              <w:rPr>
                <w:rFonts w:ascii="Arial MT" w:hAnsi="Arial MT"/>
                <w:spacing w:val="-1"/>
                <w:sz w:val="18"/>
              </w:rPr>
              <w:t xml:space="preserve"> </w:t>
            </w:r>
            <w:proofErr w:type="spellStart"/>
            <w:r>
              <w:rPr>
                <w:rFonts w:ascii="Arial MT" w:hAnsi="Arial MT"/>
                <w:color w:val="2D5294"/>
                <w:sz w:val="18"/>
              </w:rPr>
              <w:t>Cra</w:t>
            </w:r>
            <w:proofErr w:type="spellEnd"/>
            <w:r>
              <w:rPr>
                <w:rFonts w:ascii="Arial MT" w:hAnsi="Arial MT"/>
                <w:color w:val="2D5294"/>
                <w:sz w:val="18"/>
              </w:rPr>
              <w:t>. 69 31-57 Sur. Bogotá D.C.</w:t>
            </w:r>
            <w:r>
              <w:rPr>
                <w:rFonts w:ascii="Arial MT" w:hAnsi="Arial MT"/>
                <w:color w:val="2D5294"/>
                <w:spacing w:val="1"/>
                <w:sz w:val="18"/>
              </w:rPr>
              <w:t xml:space="preserve"> </w:t>
            </w:r>
            <w:hyperlink r:id="rId19">
              <w:r>
                <w:rPr>
                  <w:rFonts w:ascii="Arial" w:hAnsi="Arial"/>
                  <w:b/>
                  <w:color w:val="2D5294"/>
                  <w:sz w:val="18"/>
                </w:rPr>
                <w:t>www.amwelding.com.co</w:t>
              </w:r>
            </w:hyperlink>
          </w:p>
        </w:tc>
      </w:tr>
    </w:tbl>
    <w:p w:rsidR="002037C6" w:rsidRDefault="002037C6"/>
    <w:sectPr w:rsidR="002037C6" w:rsidSect="00675E0A">
      <w:footerReference w:type="default" r:id="rId20"/>
      <w:pgSz w:w="12240" w:h="15840"/>
      <w:pgMar w:top="700" w:right="820" w:bottom="1340" w:left="740" w:header="1871" w:footer="11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26A" w:rsidRDefault="0093126A">
      <w:r>
        <w:separator/>
      </w:r>
    </w:p>
  </w:endnote>
  <w:endnote w:type="continuationSeparator" w:id="0">
    <w:p w:rsidR="0093126A" w:rsidRDefault="0093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B4" w:rsidRDefault="007E62B4">
    <w:pPr>
      <w:pStyle w:val="Textoindependiente"/>
      <w:spacing w:line="14" w:lineRule="auto"/>
      <w:rPr>
        <w:sz w:val="20"/>
      </w:rPr>
    </w:pPr>
    <w:r>
      <w:rPr>
        <w:noProof/>
        <w:lang w:val="es-CO" w:eastAsia="es-CO"/>
      </w:rPr>
      <mc:AlternateContent>
        <mc:Choice Requires="wps">
          <w:drawing>
            <wp:anchor distT="0" distB="0" distL="114300" distR="114300" simplePos="0" relativeHeight="487016448" behindDoc="1" locked="0" layoutInCell="1" allowOverlap="1">
              <wp:simplePos x="0" y="0"/>
              <wp:positionH relativeFrom="page">
                <wp:posOffset>719455</wp:posOffset>
              </wp:positionH>
              <wp:positionV relativeFrom="page">
                <wp:posOffset>9152890</wp:posOffset>
              </wp:positionV>
              <wp:extent cx="6159500" cy="0"/>
              <wp:effectExtent l="0" t="0" r="0" b="0"/>
              <wp:wrapNone/>
              <wp:docPr id="5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9500" cy="0"/>
                      </a:xfrm>
                      <a:prstGeom prst="line">
                        <a:avLst/>
                      </a:prstGeom>
                      <a:noFill/>
                      <a:ln w="9525">
                        <a:solidFill>
                          <a:srgbClr val="487CB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68875" id="Line 14" o:spid="_x0000_s1026" style="position:absolute;z-index:-1630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5pt,720.7pt" to="541.65pt,7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" strokecolor="#487cb9">
              <w10:wrap anchorx="page" anchory="page"/>
            </v:line>
          </w:pict>
        </mc:Fallback>
      </mc:AlternateContent>
    </w:r>
    <w:r>
      <w:rPr>
        <w:noProof/>
        <w:lang w:val="es-CO" w:eastAsia="es-CO"/>
      </w:rPr>
      <mc:AlternateContent>
        <mc:Choice Requires="wps">
          <w:drawing>
            <wp:anchor distT="0" distB="0" distL="114300" distR="114300" simplePos="0" relativeHeight="487016960" behindDoc="1" locked="0" layoutInCell="1" allowOverlap="1">
              <wp:simplePos x="0" y="0"/>
              <wp:positionH relativeFrom="page">
                <wp:posOffset>2859405</wp:posOffset>
              </wp:positionH>
              <wp:positionV relativeFrom="page">
                <wp:posOffset>9155430</wp:posOffset>
              </wp:positionV>
              <wp:extent cx="2060575" cy="413385"/>
              <wp:effectExtent l="0" t="0" r="0" b="0"/>
              <wp:wrapNone/>
              <wp:docPr id="5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93126A">
                          <w:pPr>
                            <w:spacing w:before="19" w:line="224" w:lineRule="exact"/>
                            <w:ind w:left="6" w:right="18"/>
                            <w:jc w:val="center"/>
                            <w:rPr>
                              <w:rFonts w:ascii="Georgia"/>
                              <w:sz w:val="20"/>
                            </w:rPr>
                          </w:pPr>
                          <w:hyperlink r:id="rId1">
                            <w:r w:rsidR="007E62B4">
                              <w:rPr>
                                <w:rFonts w:ascii="Georgia"/>
                                <w:color w:val="0000FF"/>
                                <w:w w:val="115"/>
                                <w:sz w:val="20"/>
                                <w:u w:val="thick" w:color="0000FF"/>
                              </w:rPr>
                              <w:t>www.amwelding.com.co</w:t>
                            </w:r>
                          </w:hyperlink>
                        </w:p>
                        <w:p w:rsidR="007E62B4" w:rsidRDefault="007E62B4">
                          <w:pPr>
                            <w:spacing w:line="264" w:lineRule="auto"/>
                            <w:ind w:left="20" w:right="18"/>
                            <w:jc w:val="center"/>
                            <w:rPr>
                              <w:rFonts w:ascii="Trebuchet MS" w:hAnsi="Trebuchet MS"/>
                              <w:sz w:val="16"/>
                            </w:rPr>
                          </w:pPr>
                          <w:r>
                            <w:rPr>
                              <w:rFonts w:ascii="Trebuchet MS" w:hAnsi="Trebuchet MS"/>
                              <w:sz w:val="16"/>
                            </w:rPr>
                            <w:t>Carrera 69 No. 31-57 Sur. Teléfono: 7100988</w:t>
                          </w:r>
                          <w:r>
                            <w:rPr>
                              <w:rFonts w:ascii="Trebuchet MS" w:hAnsi="Trebuchet MS"/>
                              <w:spacing w:val="-46"/>
                              <w:sz w:val="16"/>
                            </w:rPr>
                            <w:t xml:space="preserve"> </w:t>
                          </w:r>
                          <w:r>
                            <w:rPr>
                              <w:rFonts w:ascii="Trebuchet MS" w:hAnsi="Trebuchet MS"/>
                              <w:sz w:val="16"/>
                            </w:rPr>
                            <w:t>Bogotá</w:t>
                          </w:r>
                          <w:r>
                            <w:rPr>
                              <w:rFonts w:ascii="Trebuchet MS" w:hAnsi="Trebuchet MS"/>
                              <w:spacing w:val="-4"/>
                              <w:sz w:val="16"/>
                            </w:rPr>
                            <w:t xml:space="preserve"> </w:t>
                          </w:r>
                          <w:r>
                            <w:rPr>
                              <w:rFonts w:ascii="Trebuchet MS" w:hAnsi="Trebuchet MS"/>
                              <w:sz w:val="16"/>
                            </w:rPr>
                            <w:t>D.C</w:t>
                          </w:r>
                          <w:r>
                            <w:rPr>
                              <w:rFonts w:ascii="Trebuchet MS" w:hAnsi="Trebuchet MS"/>
                              <w:spacing w:val="-3"/>
                              <w:sz w:val="16"/>
                            </w:rPr>
                            <w:t xml:space="preserve"> </w:t>
                          </w:r>
                          <w:r>
                            <w:rPr>
                              <w:rFonts w:ascii="Trebuchet MS" w:hAnsi="Trebuchet MS"/>
                              <w:sz w:val="16"/>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1" type="#_x0000_t202" style="position:absolute;margin-left:225.15pt;margin-top:720.9pt;width:162.25pt;height:32.55pt;z-index:-1629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sQIAALI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" filled="f" stroked="f">
              <v:textbox inset="0,0,0,0">
                <w:txbxContent>
                  <w:p w:rsidR="007E62B4" w:rsidRDefault="007E62B4">
                    <w:pPr>
                      <w:spacing w:before="19" w:line="224" w:lineRule="exact"/>
                      <w:ind w:left="6" w:right="18"/>
                      <w:jc w:val="center"/>
                      <w:rPr>
                        <w:rFonts w:ascii="Georgia"/>
                        <w:sz w:val="20"/>
                      </w:rPr>
                    </w:pPr>
                    <w:hyperlink r:id="rId2">
                      <w:r>
                        <w:rPr>
                          <w:rFonts w:ascii="Georgia"/>
                          <w:color w:val="0000FF"/>
                          <w:w w:val="115"/>
                          <w:sz w:val="20"/>
                          <w:u w:val="thick" w:color="0000FF"/>
                        </w:rPr>
                        <w:t>www.amwelding.com.co</w:t>
                      </w:r>
                    </w:hyperlink>
                  </w:p>
                  <w:p w:rsidR="007E62B4" w:rsidRDefault="007E62B4">
                    <w:pPr>
                      <w:spacing w:line="264" w:lineRule="auto"/>
                      <w:ind w:left="20" w:right="18"/>
                      <w:jc w:val="center"/>
                      <w:rPr>
                        <w:rFonts w:ascii="Trebuchet MS" w:hAnsi="Trebuchet MS"/>
                        <w:sz w:val="16"/>
                      </w:rPr>
                    </w:pPr>
                    <w:r>
                      <w:rPr>
                        <w:rFonts w:ascii="Trebuchet MS" w:hAnsi="Trebuchet MS"/>
                        <w:sz w:val="16"/>
                      </w:rPr>
                      <w:t>Carrera 69 No. 31-57 Sur. Teléfono: 7100988</w:t>
                    </w:r>
                    <w:r>
                      <w:rPr>
                        <w:rFonts w:ascii="Trebuchet MS" w:hAnsi="Trebuchet MS"/>
                        <w:spacing w:val="-46"/>
                        <w:sz w:val="16"/>
                      </w:rPr>
                      <w:t xml:space="preserve"> </w:t>
                    </w:r>
                    <w:r>
                      <w:rPr>
                        <w:rFonts w:ascii="Trebuchet MS" w:hAnsi="Trebuchet MS"/>
                        <w:sz w:val="16"/>
                      </w:rPr>
                      <w:t>Bogotá</w:t>
                    </w:r>
                    <w:r>
                      <w:rPr>
                        <w:rFonts w:ascii="Trebuchet MS" w:hAnsi="Trebuchet MS"/>
                        <w:spacing w:val="-4"/>
                        <w:sz w:val="16"/>
                      </w:rPr>
                      <w:t xml:space="preserve"> </w:t>
                    </w:r>
                    <w:r>
                      <w:rPr>
                        <w:rFonts w:ascii="Trebuchet MS" w:hAnsi="Trebuchet MS"/>
                        <w:sz w:val="16"/>
                      </w:rPr>
                      <w:t>D.C</w:t>
                    </w:r>
                    <w:r>
                      <w:rPr>
                        <w:rFonts w:ascii="Trebuchet MS" w:hAnsi="Trebuchet MS"/>
                        <w:spacing w:val="-3"/>
                        <w:sz w:val="16"/>
                      </w:rPr>
                      <w:t xml:space="preserve"> </w:t>
                    </w:r>
                    <w:r>
                      <w:rPr>
                        <w:rFonts w:ascii="Trebuchet MS" w:hAnsi="Trebuchet MS"/>
                        <w:sz w:val="16"/>
                      </w:rPr>
                      <w:t>Colombia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B4" w:rsidRDefault="007E62B4">
    <w:pPr>
      <w:pStyle w:val="Textoindependiente"/>
      <w:spacing w:line="14" w:lineRule="auto"/>
      <w:rPr>
        <w:sz w:val="20"/>
      </w:rPr>
    </w:pPr>
    <w:r>
      <w:rPr>
        <w:noProof/>
        <w:lang w:val="es-CO" w:eastAsia="es-CO"/>
      </w:rPr>
      <mc:AlternateContent>
        <mc:Choice Requires="wps">
          <w:drawing>
            <wp:anchor distT="0" distB="0" distL="114300" distR="114300" simplePos="0" relativeHeight="487021568" behindDoc="1" locked="0" layoutInCell="1" allowOverlap="1">
              <wp:simplePos x="0" y="0"/>
              <wp:positionH relativeFrom="page">
                <wp:posOffset>719455</wp:posOffset>
              </wp:positionH>
              <wp:positionV relativeFrom="page">
                <wp:posOffset>9152890</wp:posOffset>
              </wp:positionV>
              <wp:extent cx="6159500" cy="0"/>
              <wp:effectExtent l="0" t="0" r="0" b="0"/>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9500" cy="0"/>
                      </a:xfrm>
                      <a:prstGeom prst="line">
                        <a:avLst/>
                      </a:prstGeom>
                      <a:noFill/>
                      <a:ln w="9525">
                        <a:solidFill>
                          <a:srgbClr val="487CB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2CC6D" id="Line 2" o:spid="_x0000_s1026" style="position:absolute;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65pt,720.7pt" to="541.65pt,7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" strokecolor="#487cb9">
              <w10:wrap anchorx="page" anchory="page"/>
            </v:line>
          </w:pict>
        </mc:Fallback>
      </mc:AlternateContent>
    </w:r>
    <w:r>
      <w:rPr>
        <w:noProof/>
        <w:lang w:val="es-CO" w:eastAsia="es-CO"/>
      </w:rPr>
      <mc:AlternateContent>
        <mc:Choice Requires="wps">
          <w:drawing>
            <wp:anchor distT="0" distB="0" distL="114300" distR="114300" simplePos="0" relativeHeight="487022080" behindDoc="1" locked="0" layoutInCell="1" allowOverlap="1">
              <wp:simplePos x="0" y="0"/>
              <wp:positionH relativeFrom="page">
                <wp:posOffset>2859405</wp:posOffset>
              </wp:positionH>
              <wp:positionV relativeFrom="page">
                <wp:posOffset>9155430</wp:posOffset>
              </wp:positionV>
              <wp:extent cx="2060575" cy="413385"/>
              <wp:effectExtent l="0" t="0" r="0" b="0"/>
              <wp:wrapNone/>
              <wp:docPr id="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93126A">
                          <w:pPr>
                            <w:spacing w:before="19" w:line="224" w:lineRule="exact"/>
                            <w:ind w:left="6" w:right="18"/>
                            <w:jc w:val="center"/>
                            <w:rPr>
                              <w:rFonts w:ascii="Georgia"/>
                              <w:sz w:val="20"/>
                            </w:rPr>
                          </w:pPr>
                          <w:hyperlink r:id="rId1">
                            <w:r w:rsidR="007E62B4">
                              <w:rPr>
                                <w:rFonts w:ascii="Georgia"/>
                                <w:color w:val="0000FF"/>
                                <w:w w:val="115"/>
                                <w:sz w:val="20"/>
                                <w:u w:val="thick" w:color="0000FF"/>
                              </w:rPr>
                              <w:t>www.amwelding.com.co</w:t>
                            </w:r>
                          </w:hyperlink>
                        </w:p>
                        <w:p w:rsidR="007E62B4" w:rsidRDefault="007E62B4">
                          <w:pPr>
                            <w:spacing w:line="264" w:lineRule="auto"/>
                            <w:ind w:left="20" w:right="18"/>
                            <w:jc w:val="center"/>
                            <w:rPr>
                              <w:rFonts w:ascii="Trebuchet MS" w:hAnsi="Trebuchet MS"/>
                              <w:sz w:val="16"/>
                            </w:rPr>
                          </w:pPr>
                          <w:r>
                            <w:rPr>
                              <w:rFonts w:ascii="Trebuchet MS" w:hAnsi="Trebuchet MS"/>
                              <w:sz w:val="16"/>
                            </w:rPr>
                            <w:t>Carrera 69 No. 31-57 Sur. Teléfono: 7100988</w:t>
                          </w:r>
                          <w:r>
                            <w:rPr>
                              <w:rFonts w:ascii="Trebuchet MS" w:hAnsi="Trebuchet MS"/>
                              <w:spacing w:val="-46"/>
                              <w:sz w:val="16"/>
                            </w:rPr>
                            <w:t xml:space="preserve"> </w:t>
                          </w:r>
                          <w:r>
                            <w:rPr>
                              <w:rFonts w:ascii="Trebuchet MS" w:hAnsi="Trebuchet MS"/>
                              <w:sz w:val="16"/>
                            </w:rPr>
                            <w:t>Bogotá</w:t>
                          </w:r>
                          <w:r>
                            <w:rPr>
                              <w:rFonts w:ascii="Trebuchet MS" w:hAnsi="Trebuchet MS"/>
                              <w:spacing w:val="-4"/>
                              <w:sz w:val="16"/>
                            </w:rPr>
                            <w:t xml:space="preserve"> </w:t>
                          </w:r>
                          <w:r>
                            <w:rPr>
                              <w:rFonts w:ascii="Trebuchet MS" w:hAnsi="Trebuchet MS"/>
                              <w:sz w:val="16"/>
                            </w:rPr>
                            <w:t>D.C</w:t>
                          </w:r>
                          <w:r>
                            <w:rPr>
                              <w:rFonts w:ascii="Trebuchet MS" w:hAnsi="Trebuchet MS"/>
                              <w:spacing w:val="-3"/>
                              <w:sz w:val="16"/>
                            </w:rPr>
                            <w:t xml:space="preserve"> </w:t>
                          </w:r>
                          <w:r>
                            <w:rPr>
                              <w:rFonts w:ascii="Trebuchet MS" w:hAnsi="Trebuchet MS"/>
                              <w:sz w:val="16"/>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225.15pt;margin-top:720.9pt;width:162.25pt;height:32.55pt;z-index:-1629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" filled="f" stroked="f">
              <v:textbox inset="0,0,0,0">
                <w:txbxContent>
                  <w:p w:rsidR="007E62B4" w:rsidRDefault="007E62B4">
                    <w:pPr>
                      <w:spacing w:before="19" w:line="224" w:lineRule="exact"/>
                      <w:ind w:left="6" w:right="18"/>
                      <w:jc w:val="center"/>
                      <w:rPr>
                        <w:rFonts w:ascii="Georgia"/>
                        <w:sz w:val="20"/>
                      </w:rPr>
                    </w:pPr>
                    <w:hyperlink r:id="rId2">
                      <w:r>
                        <w:rPr>
                          <w:rFonts w:ascii="Georgia"/>
                          <w:color w:val="0000FF"/>
                          <w:w w:val="115"/>
                          <w:sz w:val="20"/>
                          <w:u w:val="thick" w:color="0000FF"/>
                        </w:rPr>
                        <w:t>www.amwelding.com.co</w:t>
                      </w:r>
                    </w:hyperlink>
                  </w:p>
                  <w:p w:rsidR="007E62B4" w:rsidRDefault="007E62B4">
                    <w:pPr>
                      <w:spacing w:line="264" w:lineRule="auto"/>
                      <w:ind w:left="20" w:right="18"/>
                      <w:jc w:val="center"/>
                      <w:rPr>
                        <w:rFonts w:ascii="Trebuchet MS" w:hAnsi="Trebuchet MS"/>
                        <w:sz w:val="16"/>
                      </w:rPr>
                    </w:pPr>
                    <w:r>
                      <w:rPr>
                        <w:rFonts w:ascii="Trebuchet MS" w:hAnsi="Trebuchet MS"/>
                        <w:sz w:val="16"/>
                      </w:rPr>
                      <w:t>Carrera 69 No. 31-57 Sur. Teléfono: 7100988</w:t>
                    </w:r>
                    <w:r>
                      <w:rPr>
                        <w:rFonts w:ascii="Trebuchet MS" w:hAnsi="Trebuchet MS"/>
                        <w:spacing w:val="-46"/>
                        <w:sz w:val="16"/>
                      </w:rPr>
                      <w:t xml:space="preserve"> </w:t>
                    </w:r>
                    <w:r>
                      <w:rPr>
                        <w:rFonts w:ascii="Trebuchet MS" w:hAnsi="Trebuchet MS"/>
                        <w:sz w:val="16"/>
                      </w:rPr>
                      <w:t>Bogotá</w:t>
                    </w:r>
                    <w:r>
                      <w:rPr>
                        <w:rFonts w:ascii="Trebuchet MS" w:hAnsi="Trebuchet MS"/>
                        <w:spacing w:val="-4"/>
                        <w:sz w:val="16"/>
                      </w:rPr>
                      <w:t xml:space="preserve"> </w:t>
                    </w:r>
                    <w:r>
                      <w:rPr>
                        <w:rFonts w:ascii="Trebuchet MS" w:hAnsi="Trebuchet MS"/>
                        <w:sz w:val="16"/>
                      </w:rPr>
                      <w:t>D.C</w:t>
                    </w:r>
                    <w:r>
                      <w:rPr>
                        <w:rFonts w:ascii="Trebuchet MS" w:hAnsi="Trebuchet MS"/>
                        <w:spacing w:val="-3"/>
                        <w:sz w:val="16"/>
                      </w:rPr>
                      <w:t xml:space="preserve"> </w:t>
                    </w:r>
                    <w:r>
                      <w:rPr>
                        <w:rFonts w:ascii="Trebuchet MS" w:hAnsi="Trebuchet MS"/>
                        <w:sz w:val="16"/>
                      </w:rPr>
                      <w:t>Colombia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26A" w:rsidRDefault="0093126A">
      <w:r>
        <w:separator/>
      </w:r>
    </w:p>
  </w:footnote>
  <w:footnote w:type="continuationSeparator" w:id="0">
    <w:p w:rsidR="0093126A" w:rsidRDefault="00931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2B4" w:rsidRDefault="007E62B4">
    <w:pPr>
      <w:pStyle w:val="Textoindependiente"/>
      <w:spacing w:line="14" w:lineRule="auto"/>
      <w:rPr>
        <w:sz w:val="20"/>
      </w:rPr>
    </w:pPr>
    <w:r>
      <w:rPr>
        <w:noProof/>
        <w:lang w:val="es-CO" w:eastAsia="es-CO"/>
      </w:rPr>
      <mc:AlternateContent>
        <mc:Choice Requires="wps">
          <w:drawing>
            <wp:anchor distT="0" distB="0" distL="114300" distR="114300" simplePos="0" relativeHeight="487015936" behindDoc="1" locked="0" layoutInCell="1" allowOverlap="1">
              <wp:simplePos x="0" y="0"/>
              <wp:positionH relativeFrom="page">
                <wp:posOffset>2447925</wp:posOffset>
              </wp:positionH>
              <wp:positionV relativeFrom="page">
                <wp:posOffset>624205</wp:posOffset>
              </wp:positionV>
              <wp:extent cx="3536950" cy="391795"/>
              <wp:effectExtent l="0" t="0" r="0" b="0"/>
              <wp:wrapNone/>
              <wp:docPr id="6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0" cy="39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B4" w:rsidRDefault="007E62B4" w:rsidP="000E62FA">
                          <w:pPr>
                            <w:spacing w:before="20" w:line="256" w:lineRule="auto"/>
                            <w:ind w:left="787" w:right="2" w:hanging="768"/>
                            <w:jc w:val="center"/>
                            <w:rPr>
                              <w:rFonts w:ascii="Trebuchet MS" w:hAnsi="Trebuchet MS"/>
                              <w:b/>
                              <w:color w:val="808080"/>
                              <w:sz w:val="24"/>
                            </w:rPr>
                          </w:pPr>
                          <w:r>
                            <w:rPr>
                              <w:rFonts w:ascii="Trebuchet MS" w:hAnsi="Trebuchet MS"/>
                              <w:b/>
                              <w:color w:val="808080"/>
                              <w:sz w:val="24"/>
                            </w:rPr>
                            <w:t xml:space="preserve">INFORME FINAL DE MANTENIMIENTO </w:t>
                          </w:r>
                        </w:p>
                        <w:p w:rsidR="007E62B4" w:rsidRDefault="007E62B4" w:rsidP="000E62FA">
                          <w:pPr>
                            <w:spacing w:before="20" w:line="256" w:lineRule="auto"/>
                            <w:ind w:left="787" w:right="2" w:hanging="768"/>
                            <w:jc w:val="center"/>
                            <w:rPr>
                              <w:rFonts w:ascii="Trebuchet MS" w:hAnsi="Trebuchet MS"/>
                              <w:b/>
                              <w:sz w:val="24"/>
                            </w:rPr>
                          </w:pPr>
                          <w:r>
                            <w:rPr>
                              <w:rFonts w:ascii="Trebuchet MS" w:hAnsi="Trebuchet MS"/>
                              <w:b/>
                              <w:color w:val="808080"/>
                              <w:sz w:val="24"/>
                            </w:rPr>
                            <w:t>OP</w:t>
                          </w:r>
                          <w:r>
                            <w:rPr>
                              <w:rFonts w:ascii="Trebuchet MS" w:hAnsi="Trebuchet MS"/>
                              <w:b/>
                              <w:color w:val="808080"/>
                              <w:spacing w:val="-1"/>
                              <w:sz w:val="24"/>
                            </w:rPr>
                            <w:t xml:space="preserve"> </w:t>
                          </w:r>
                          <w:r w:rsidR="004470D3">
                            <w:rPr>
                              <w:rFonts w:ascii="Trebuchet MS" w:hAnsi="Trebuchet MS"/>
                              <w:b/>
                              <w:color w:val="808080"/>
                              <w:sz w:val="24"/>
                            </w:rPr>
                            <w:t>1632</w:t>
                          </w:r>
                          <w:r>
                            <w:rPr>
                              <w:rFonts w:ascii="Trebuchet MS" w:hAnsi="Trebuchet MS"/>
                              <w:b/>
                              <w:color w:val="808080"/>
                              <w:spacing w:val="-3"/>
                              <w:sz w:val="24"/>
                            </w:rPr>
                            <w:t xml:space="preserve"> </w:t>
                          </w:r>
                          <w:r w:rsidR="004470D3">
                            <w:rPr>
                              <w:rFonts w:ascii="Trebuchet MS" w:hAnsi="Trebuchet MS"/>
                              <w:b/>
                              <w:color w:val="808080"/>
                              <w:sz w:val="24"/>
                            </w:rPr>
                            <w:t>PEREIRA</w:t>
                          </w:r>
                          <w:r>
                            <w:rPr>
                              <w:rFonts w:ascii="Trebuchet MS" w:hAnsi="Trebuchet MS"/>
                              <w:b/>
                              <w:color w:val="808080"/>
                              <w:spacing w:val="-1"/>
                              <w:sz w:val="24"/>
                            </w:rPr>
                            <w:t xml:space="preserve"> </w:t>
                          </w:r>
                          <w:r>
                            <w:rPr>
                              <w:rFonts w:ascii="Trebuchet MS" w:hAnsi="Trebuchet MS"/>
                              <w:b/>
                              <w:color w:val="808080"/>
                              <w:sz w:val="24"/>
                            </w:rPr>
                            <w:t>–</w:t>
                          </w:r>
                          <w:r>
                            <w:rPr>
                              <w:rFonts w:ascii="Trebuchet MS" w:hAnsi="Trebuchet MS"/>
                              <w:b/>
                              <w:color w:val="808080"/>
                              <w:spacing w:val="-3"/>
                              <w:sz w:val="24"/>
                            </w:rPr>
                            <w:t xml:space="preserve"> </w:t>
                          </w:r>
                          <w:r>
                            <w:rPr>
                              <w:rFonts w:ascii="Trebuchet MS" w:hAnsi="Trebuchet MS"/>
                              <w:b/>
                              <w:color w:val="808080"/>
                              <w:sz w:val="24"/>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0" type="#_x0000_t202" style="position:absolute;margin-left:192.75pt;margin-top:49.15pt;width:278.5pt;height:30.85pt;z-index:-1630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" filled="f" stroked="f">
              <v:textbox inset="0,0,0,0">
                <w:txbxContent>
                  <w:p w:rsidR="007E62B4" w:rsidRDefault="007E62B4" w:rsidP="000E62FA">
                    <w:pPr>
                      <w:spacing w:before="20" w:line="256" w:lineRule="auto"/>
                      <w:ind w:left="787" w:right="2" w:hanging="768"/>
                      <w:jc w:val="center"/>
                      <w:rPr>
                        <w:rFonts w:ascii="Trebuchet MS" w:hAnsi="Trebuchet MS"/>
                        <w:b/>
                        <w:color w:val="808080"/>
                        <w:sz w:val="24"/>
                      </w:rPr>
                    </w:pPr>
                    <w:r>
                      <w:rPr>
                        <w:rFonts w:ascii="Trebuchet MS" w:hAnsi="Trebuchet MS"/>
                        <w:b/>
                        <w:color w:val="808080"/>
                        <w:sz w:val="24"/>
                      </w:rPr>
                      <w:t xml:space="preserve">INFORME FINAL DE MANTENIMIENTO </w:t>
                    </w:r>
                  </w:p>
                  <w:p w:rsidR="007E62B4" w:rsidRDefault="007E62B4" w:rsidP="000E62FA">
                    <w:pPr>
                      <w:spacing w:before="20" w:line="256" w:lineRule="auto"/>
                      <w:ind w:left="787" w:right="2" w:hanging="768"/>
                      <w:jc w:val="center"/>
                      <w:rPr>
                        <w:rFonts w:ascii="Trebuchet MS" w:hAnsi="Trebuchet MS"/>
                        <w:b/>
                        <w:sz w:val="24"/>
                      </w:rPr>
                    </w:pPr>
                    <w:r>
                      <w:rPr>
                        <w:rFonts w:ascii="Trebuchet MS" w:hAnsi="Trebuchet MS"/>
                        <w:b/>
                        <w:color w:val="808080"/>
                        <w:sz w:val="24"/>
                      </w:rPr>
                      <w:t>OP</w:t>
                    </w:r>
                    <w:r>
                      <w:rPr>
                        <w:rFonts w:ascii="Trebuchet MS" w:hAnsi="Trebuchet MS"/>
                        <w:b/>
                        <w:color w:val="808080"/>
                        <w:spacing w:val="-1"/>
                        <w:sz w:val="24"/>
                      </w:rPr>
                      <w:t xml:space="preserve"> </w:t>
                    </w:r>
                    <w:r w:rsidR="004470D3">
                      <w:rPr>
                        <w:rFonts w:ascii="Trebuchet MS" w:hAnsi="Trebuchet MS"/>
                        <w:b/>
                        <w:color w:val="808080"/>
                        <w:sz w:val="24"/>
                      </w:rPr>
                      <w:t>1632</w:t>
                    </w:r>
                    <w:r>
                      <w:rPr>
                        <w:rFonts w:ascii="Trebuchet MS" w:hAnsi="Trebuchet MS"/>
                        <w:b/>
                        <w:color w:val="808080"/>
                        <w:spacing w:val="-3"/>
                        <w:sz w:val="24"/>
                      </w:rPr>
                      <w:t xml:space="preserve"> </w:t>
                    </w:r>
                    <w:r w:rsidR="004470D3">
                      <w:rPr>
                        <w:rFonts w:ascii="Trebuchet MS" w:hAnsi="Trebuchet MS"/>
                        <w:b/>
                        <w:color w:val="808080"/>
                        <w:sz w:val="24"/>
                      </w:rPr>
                      <w:t>PEREIRA</w:t>
                    </w:r>
                    <w:r>
                      <w:rPr>
                        <w:rFonts w:ascii="Trebuchet MS" w:hAnsi="Trebuchet MS"/>
                        <w:b/>
                        <w:color w:val="808080"/>
                        <w:spacing w:val="-1"/>
                        <w:sz w:val="24"/>
                      </w:rPr>
                      <w:t xml:space="preserve"> </w:t>
                    </w:r>
                    <w:r>
                      <w:rPr>
                        <w:rFonts w:ascii="Trebuchet MS" w:hAnsi="Trebuchet MS"/>
                        <w:b/>
                        <w:color w:val="808080"/>
                        <w:sz w:val="24"/>
                      </w:rPr>
                      <w:t>–</w:t>
                    </w:r>
                    <w:r>
                      <w:rPr>
                        <w:rFonts w:ascii="Trebuchet MS" w:hAnsi="Trebuchet MS"/>
                        <w:b/>
                        <w:color w:val="808080"/>
                        <w:spacing w:val="-3"/>
                        <w:sz w:val="24"/>
                      </w:rPr>
                      <w:t xml:space="preserve"> </w:t>
                    </w:r>
                    <w:r>
                      <w:rPr>
                        <w:rFonts w:ascii="Trebuchet MS" w:hAnsi="Trebuchet MS"/>
                        <w:b/>
                        <w:color w:val="808080"/>
                        <w:sz w:val="24"/>
                      </w:rPr>
                      <w:t>2024</w:t>
                    </w:r>
                  </w:p>
                </w:txbxContent>
              </v:textbox>
              <w10:wrap anchorx="page" anchory="page"/>
            </v:shape>
          </w:pict>
        </mc:Fallback>
      </mc:AlternateContent>
    </w:r>
    <w:r>
      <w:rPr>
        <w:noProof/>
        <w:lang w:val="es-CO" w:eastAsia="es-CO"/>
      </w:rPr>
      <mc:AlternateContent>
        <mc:Choice Requires="wpg">
          <w:drawing>
            <wp:anchor distT="0" distB="0" distL="114300" distR="114300" simplePos="0" relativeHeight="487015424" behindDoc="1" locked="0" layoutInCell="1" allowOverlap="1">
              <wp:simplePos x="0" y="0"/>
              <wp:positionH relativeFrom="page">
                <wp:posOffset>533400</wp:posOffset>
              </wp:positionH>
              <wp:positionV relativeFrom="page">
                <wp:posOffset>449580</wp:posOffset>
              </wp:positionV>
              <wp:extent cx="6420485" cy="745490"/>
              <wp:effectExtent l="0" t="0" r="0" b="0"/>
              <wp:wrapNone/>
              <wp:docPr id="57"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0485" cy="745490"/>
                        <a:chOff x="840" y="708"/>
                        <a:chExt cx="10111" cy="1174"/>
                      </a:xfrm>
                    </wpg:grpSpPr>
                    <wps:wsp>
                      <wps:cNvPr id="58" name="Freeform 18"/>
                      <wps:cNvSpPr>
                        <a:spLocks/>
                      </wps:cNvSpPr>
                      <wps:spPr bwMode="auto">
                        <a:xfrm>
                          <a:off x="840" y="708"/>
                          <a:ext cx="10111" cy="1174"/>
                        </a:xfrm>
                        <a:custGeom>
                          <a:avLst/>
                          <a:gdLst>
                            <a:gd name="T0" fmla="+- 0 10951 840"/>
                            <a:gd name="T1" fmla="*/ T0 w 10111"/>
                            <a:gd name="T2" fmla="+- 0 708 708"/>
                            <a:gd name="T3" fmla="*/ 708 h 1174"/>
                            <a:gd name="T4" fmla="+- 0 10932 840"/>
                            <a:gd name="T5" fmla="*/ T4 w 10111"/>
                            <a:gd name="T6" fmla="+- 0 708 708"/>
                            <a:gd name="T7" fmla="*/ 708 h 1174"/>
                            <a:gd name="T8" fmla="+- 0 10932 840"/>
                            <a:gd name="T9" fmla="*/ T8 w 10111"/>
                            <a:gd name="T10" fmla="+- 0 728 708"/>
                            <a:gd name="T11" fmla="*/ 728 h 1174"/>
                            <a:gd name="T12" fmla="+- 0 10932 840"/>
                            <a:gd name="T13" fmla="*/ T12 w 10111"/>
                            <a:gd name="T14" fmla="+- 0 1864 708"/>
                            <a:gd name="T15" fmla="*/ 1864 h 1174"/>
                            <a:gd name="T16" fmla="+- 0 2561 840"/>
                            <a:gd name="T17" fmla="*/ T16 w 10111"/>
                            <a:gd name="T18" fmla="+- 0 1864 708"/>
                            <a:gd name="T19" fmla="*/ 1864 h 1174"/>
                            <a:gd name="T20" fmla="+- 0 859 840"/>
                            <a:gd name="T21" fmla="*/ T20 w 10111"/>
                            <a:gd name="T22" fmla="+- 0 1864 708"/>
                            <a:gd name="T23" fmla="*/ 1864 h 1174"/>
                            <a:gd name="T24" fmla="+- 0 859 840"/>
                            <a:gd name="T25" fmla="*/ T24 w 10111"/>
                            <a:gd name="T26" fmla="+- 0 728 708"/>
                            <a:gd name="T27" fmla="*/ 728 h 1174"/>
                            <a:gd name="T28" fmla="+- 0 2542 840"/>
                            <a:gd name="T29" fmla="*/ T28 w 10111"/>
                            <a:gd name="T30" fmla="+- 0 728 708"/>
                            <a:gd name="T31" fmla="*/ 728 h 1174"/>
                            <a:gd name="T32" fmla="+- 0 2542 840"/>
                            <a:gd name="T33" fmla="*/ T32 w 10111"/>
                            <a:gd name="T34" fmla="+- 0 1863 708"/>
                            <a:gd name="T35" fmla="*/ 1863 h 1174"/>
                            <a:gd name="T36" fmla="+- 0 2561 840"/>
                            <a:gd name="T37" fmla="*/ T36 w 10111"/>
                            <a:gd name="T38" fmla="+- 0 1863 708"/>
                            <a:gd name="T39" fmla="*/ 1863 h 1174"/>
                            <a:gd name="T40" fmla="+- 0 2561 840"/>
                            <a:gd name="T41" fmla="*/ T40 w 10111"/>
                            <a:gd name="T42" fmla="+- 0 728 708"/>
                            <a:gd name="T43" fmla="*/ 728 h 1174"/>
                            <a:gd name="T44" fmla="+- 0 10932 840"/>
                            <a:gd name="T45" fmla="*/ T44 w 10111"/>
                            <a:gd name="T46" fmla="+- 0 728 708"/>
                            <a:gd name="T47" fmla="*/ 728 h 1174"/>
                            <a:gd name="T48" fmla="+- 0 10932 840"/>
                            <a:gd name="T49" fmla="*/ T48 w 10111"/>
                            <a:gd name="T50" fmla="+- 0 708 708"/>
                            <a:gd name="T51" fmla="*/ 708 h 1174"/>
                            <a:gd name="T52" fmla="+- 0 2561 840"/>
                            <a:gd name="T53" fmla="*/ T52 w 10111"/>
                            <a:gd name="T54" fmla="+- 0 708 708"/>
                            <a:gd name="T55" fmla="*/ 708 h 1174"/>
                            <a:gd name="T56" fmla="+- 0 2542 840"/>
                            <a:gd name="T57" fmla="*/ T56 w 10111"/>
                            <a:gd name="T58" fmla="+- 0 708 708"/>
                            <a:gd name="T59" fmla="*/ 708 h 1174"/>
                            <a:gd name="T60" fmla="+- 0 840 840"/>
                            <a:gd name="T61" fmla="*/ T60 w 10111"/>
                            <a:gd name="T62" fmla="+- 0 708 708"/>
                            <a:gd name="T63" fmla="*/ 708 h 1174"/>
                            <a:gd name="T64" fmla="+- 0 840 840"/>
                            <a:gd name="T65" fmla="*/ T64 w 10111"/>
                            <a:gd name="T66" fmla="+- 0 728 708"/>
                            <a:gd name="T67" fmla="*/ 728 h 1174"/>
                            <a:gd name="T68" fmla="+- 0 840 840"/>
                            <a:gd name="T69" fmla="*/ T68 w 10111"/>
                            <a:gd name="T70" fmla="+- 0 1864 708"/>
                            <a:gd name="T71" fmla="*/ 1864 h 1174"/>
                            <a:gd name="T72" fmla="+- 0 840 840"/>
                            <a:gd name="T73" fmla="*/ T72 w 10111"/>
                            <a:gd name="T74" fmla="+- 0 1882 708"/>
                            <a:gd name="T75" fmla="*/ 1882 h 1174"/>
                            <a:gd name="T76" fmla="+- 0 2561 840"/>
                            <a:gd name="T77" fmla="*/ T76 w 10111"/>
                            <a:gd name="T78" fmla="+- 0 1882 708"/>
                            <a:gd name="T79" fmla="*/ 1882 h 1174"/>
                            <a:gd name="T80" fmla="+- 0 10951 840"/>
                            <a:gd name="T81" fmla="*/ T80 w 10111"/>
                            <a:gd name="T82" fmla="+- 0 1882 708"/>
                            <a:gd name="T83" fmla="*/ 1882 h 1174"/>
                            <a:gd name="T84" fmla="+- 0 10951 840"/>
                            <a:gd name="T85" fmla="*/ T84 w 10111"/>
                            <a:gd name="T86" fmla="+- 0 1864 708"/>
                            <a:gd name="T87" fmla="*/ 1864 h 1174"/>
                            <a:gd name="T88" fmla="+- 0 10951 840"/>
                            <a:gd name="T89" fmla="*/ T88 w 10111"/>
                            <a:gd name="T90" fmla="+- 0 728 708"/>
                            <a:gd name="T91" fmla="*/ 728 h 1174"/>
                            <a:gd name="T92" fmla="+- 0 10951 840"/>
                            <a:gd name="T93" fmla="*/ T92 w 10111"/>
                            <a:gd name="T94" fmla="+- 0 708 708"/>
                            <a:gd name="T95" fmla="*/ 708 h 11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0111" h="1174">
                              <a:moveTo>
                                <a:pt x="10111" y="0"/>
                              </a:moveTo>
                              <a:lnTo>
                                <a:pt x="10092" y="0"/>
                              </a:lnTo>
                              <a:lnTo>
                                <a:pt x="10092" y="20"/>
                              </a:lnTo>
                              <a:lnTo>
                                <a:pt x="10092" y="1156"/>
                              </a:lnTo>
                              <a:lnTo>
                                <a:pt x="1721" y="1156"/>
                              </a:lnTo>
                              <a:lnTo>
                                <a:pt x="19" y="1156"/>
                              </a:lnTo>
                              <a:lnTo>
                                <a:pt x="19" y="20"/>
                              </a:lnTo>
                              <a:lnTo>
                                <a:pt x="1702" y="20"/>
                              </a:lnTo>
                              <a:lnTo>
                                <a:pt x="1702" y="1155"/>
                              </a:lnTo>
                              <a:lnTo>
                                <a:pt x="1721" y="1155"/>
                              </a:lnTo>
                              <a:lnTo>
                                <a:pt x="1721" y="20"/>
                              </a:lnTo>
                              <a:lnTo>
                                <a:pt x="10092" y="20"/>
                              </a:lnTo>
                              <a:lnTo>
                                <a:pt x="10092" y="0"/>
                              </a:lnTo>
                              <a:lnTo>
                                <a:pt x="1721" y="0"/>
                              </a:lnTo>
                              <a:lnTo>
                                <a:pt x="1702" y="0"/>
                              </a:lnTo>
                              <a:lnTo>
                                <a:pt x="0" y="0"/>
                              </a:lnTo>
                              <a:lnTo>
                                <a:pt x="0" y="20"/>
                              </a:lnTo>
                              <a:lnTo>
                                <a:pt x="0" y="1156"/>
                              </a:lnTo>
                              <a:lnTo>
                                <a:pt x="0" y="1174"/>
                              </a:lnTo>
                              <a:lnTo>
                                <a:pt x="1721" y="1174"/>
                              </a:lnTo>
                              <a:lnTo>
                                <a:pt x="10111" y="1174"/>
                              </a:lnTo>
                              <a:lnTo>
                                <a:pt x="10111" y="1156"/>
                              </a:lnTo>
                              <a:lnTo>
                                <a:pt x="10111" y="20"/>
                              </a:lnTo>
                              <a:lnTo>
                                <a:pt x="10111"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12" y="810"/>
                          <a:ext cx="1380" cy="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9DAE547" id="Group 16" o:spid="_x0000_s1026" style="position:absolute;margin-left:42pt;margin-top:35.4pt;width:505.55pt;height:58.7pt;z-index:-16301056;mso-position-horizontal-relative:page;mso-position-vertical-relative:page" coordorigin="840,708" coordsize="10111,11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">
              <v:shape id="Freeform 18" o:spid="_x0000_s1027" style="position:absolute;left:840;top:708;width:10111;height:1174;visibility:visible;mso-wrap-style:square;v-text-anchor:top" coordsize="10111,1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Z8NsIA&#10;AADbAAAADwAAAGRycy9kb3ducmV2LnhtbERPz2vCMBS+C/sfwhvsIpquMBnVVIYgyIqHue3+aN6a&#10;0ualNqlt99ebw2DHj+/3bj/ZVtyo97VjBc/rBARx6XTNlYKvz+PqFYQPyBpbx6RgJg/7/GGxw0y7&#10;kT/odgmViCHsM1RgQugyKX1pyKJfu444cj+utxgi7CupexxjuG1lmiQbabHm2GCwo4OhsrkMVsHQ&#10;na7N+3KTFN/FwfzOtW5delbq6XF624IINIV/8Z/7pBW8xLHxS/wBMr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nw2wgAAANsAAAAPAAAAAAAAAAAAAAAAAJgCAABkcnMvZG93&#10;bnJldi54bWxQSwUGAAAAAAQABAD1AAAAhwMAAAAA&#10;" path="m10111,r-19,l10092,20r,1136l1721,1156r-1702,l19,20r1683,l1702,1155r19,l1721,20r8371,l10092,,1721,r-19,l,,,20,,1156r,18l1721,1174r8390,l10111,1156r,-1136l10111,xe" fillcolor="gray" stroked="f">
                <v:path arrowok="t" o:connecttype="custom" o:connectlocs="10111,708;10092,708;10092,728;10092,1864;1721,1864;19,1864;19,728;1702,728;1702,1863;1721,1863;1721,728;10092,728;10092,708;1721,708;1702,708;0,708;0,728;0,1864;0,1882;1721,1882;10111,1882;10111,1864;10111,728;10111,708"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position:absolute;left:1012;top:810;width:1380;height:7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60tXFAAAA2wAAAA8AAABkcnMvZG93bnJldi54bWxEj0FrwkAUhO+F/oflCd6ajYXaGl1FBKkH&#10;RZoqXp/ZZxLMvo3ZNcZ/7wqFHoeZ+YaZzDpTiZYaV1pWMIhiEMSZ1SXnCna/y7cvEM4ja6wsk4I7&#10;OZhNX18mmGh74x9qU5+LAGGXoILC+zqR0mUFGXSRrYmDd7KNQR9kk0vd4C3ATSXf43goDZYcFgqs&#10;aVFQdk6vRkFV1sP14TRv4933It1uLuv959Ep1e918zEIT53/D/+1V1rBxwieX8IPkNMH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utLVxQAAANsAAAAPAAAAAAAAAAAAAAAA&#10;AJ8CAABkcnMvZG93bnJldi54bWxQSwUGAAAAAAQABAD3AAAAkQMAAAAA&#10;">
                <v:imagedata r:id="rId2" o:title=""/>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717E4"/>
    <w:multiLevelType w:val="multilevel"/>
    <w:tmpl w:val="5EB6E730"/>
    <w:lvl w:ilvl="0">
      <w:start w:val="3"/>
      <w:numFmt w:val="decimal"/>
      <w:lvlText w:val="%1"/>
      <w:lvlJc w:val="left"/>
      <w:pPr>
        <w:ind w:left="484" w:hanging="361"/>
      </w:pPr>
      <w:rPr>
        <w:rFonts w:hint="default"/>
        <w:lang w:val="es-ES" w:eastAsia="en-US" w:bidi="ar-SA"/>
      </w:rPr>
    </w:lvl>
    <w:lvl w:ilvl="1">
      <w:start w:val="4"/>
      <w:numFmt w:val="decimal"/>
      <w:lvlText w:val="%1.%2"/>
      <w:lvlJc w:val="left"/>
      <w:pPr>
        <w:ind w:left="484" w:hanging="361"/>
      </w:pPr>
      <w:rPr>
        <w:rFonts w:ascii="Calibri" w:eastAsia="Calibri" w:hAnsi="Calibri" w:cs="Calibri" w:hint="default"/>
        <w:b/>
        <w:bCs/>
        <w:w w:val="100"/>
        <w:sz w:val="24"/>
        <w:szCs w:val="24"/>
        <w:lang w:val="es-ES" w:eastAsia="en-US" w:bidi="ar-SA"/>
      </w:rPr>
    </w:lvl>
    <w:lvl w:ilvl="2">
      <w:numFmt w:val="bullet"/>
      <w:lvlText w:val="•"/>
      <w:lvlJc w:val="left"/>
      <w:pPr>
        <w:ind w:left="2520" w:hanging="361"/>
      </w:pPr>
      <w:rPr>
        <w:rFonts w:hint="default"/>
        <w:lang w:val="es-ES" w:eastAsia="en-US" w:bidi="ar-SA"/>
      </w:rPr>
    </w:lvl>
    <w:lvl w:ilvl="3">
      <w:numFmt w:val="bullet"/>
      <w:lvlText w:val="•"/>
      <w:lvlJc w:val="left"/>
      <w:pPr>
        <w:ind w:left="3540" w:hanging="361"/>
      </w:pPr>
      <w:rPr>
        <w:rFonts w:hint="default"/>
        <w:lang w:val="es-ES" w:eastAsia="en-US" w:bidi="ar-SA"/>
      </w:rPr>
    </w:lvl>
    <w:lvl w:ilvl="4">
      <w:numFmt w:val="bullet"/>
      <w:lvlText w:val="•"/>
      <w:lvlJc w:val="left"/>
      <w:pPr>
        <w:ind w:left="4560" w:hanging="361"/>
      </w:pPr>
      <w:rPr>
        <w:rFonts w:hint="default"/>
        <w:lang w:val="es-ES" w:eastAsia="en-US" w:bidi="ar-SA"/>
      </w:rPr>
    </w:lvl>
    <w:lvl w:ilvl="5">
      <w:numFmt w:val="bullet"/>
      <w:lvlText w:val="•"/>
      <w:lvlJc w:val="left"/>
      <w:pPr>
        <w:ind w:left="5580" w:hanging="361"/>
      </w:pPr>
      <w:rPr>
        <w:rFonts w:hint="default"/>
        <w:lang w:val="es-ES" w:eastAsia="en-US" w:bidi="ar-SA"/>
      </w:rPr>
    </w:lvl>
    <w:lvl w:ilvl="6">
      <w:numFmt w:val="bullet"/>
      <w:lvlText w:val="•"/>
      <w:lvlJc w:val="left"/>
      <w:pPr>
        <w:ind w:left="6600" w:hanging="361"/>
      </w:pPr>
      <w:rPr>
        <w:rFonts w:hint="default"/>
        <w:lang w:val="es-ES" w:eastAsia="en-US" w:bidi="ar-SA"/>
      </w:rPr>
    </w:lvl>
    <w:lvl w:ilvl="7">
      <w:numFmt w:val="bullet"/>
      <w:lvlText w:val="•"/>
      <w:lvlJc w:val="left"/>
      <w:pPr>
        <w:ind w:left="7620" w:hanging="361"/>
      </w:pPr>
      <w:rPr>
        <w:rFonts w:hint="default"/>
        <w:lang w:val="es-ES" w:eastAsia="en-US" w:bidi="ar-SA"/>
      </w:rPr>
    </w:lvl>
    <w:lvl w:ilvl="8">
      <w:numFmt w:val="bullet"/>
      <w:lvlText w:val="•"/>
      <w:lvlJc w:val="left"/>
      <w:pPr>
        <w:ind w:left="8640" w:hanging="361"/>
      </w:pPr>
      <w:rPr>
        <w:rFonts w:hint="default"/>
        <w:lang w:val="es-ES" w:eastAsia="en-US" w:bidi="ar-SA"/>
      </w:rPr>
    </w:lvl>
  </w:abstractNum>
  <w:abstractNum w:abstractNumId="1" w15:restartNumberingAfterBreak="0">
    <w:nsid w:val="173B5F4A"/>
    <w:multiLevelType w:val="multilevel"/>
    <w:tmpl w:val="16004638"/>
    <w:lvl w:ilvl="0">
      <w:start w:val="4"/>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2" w15:restartNumberingAfterBreak="0">
    <w:nsid w:val="1B9F695E"/>
    <w:multiLevelType w:val="multilevel"/>
    <w:tmpl w:val="16004638"/>
    <w:lvl w:ilvl="0">
      <w:start w:val="4"/>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3" w15:restartNumberingAfterBreak="0">
    <w:nsid w:val="2317713D"/>
    <w:multiLevelType w:val="multilevel"/>
    <w:tmpl w:val="C952F65A"/>
    <w:lvl w:ilvl="0">
      <w:start w:val="3"/>
      <w:numFmt w:val="decimal"/>
      <w:lvlText w:val="%1"/>
      <w:lvlJc w:val="left"/>
      <w:pPr>
        <w:ind w:left="1139" w:hanging="440"/>
      </w:pPr>
      <w:rPr>
        <w:rFonts w:hint="default"/>
        <w:lang w:val="es-ES" w:eastAsia="en-US" w:bidi="ar-SA"/>
      </w:rPr>
    </w:lvl>
    <w:lvl w:ilvl="1">
      <w:start w:val="4"/>
      <w:numFmt w:val="decimal"/>
      <w:lvlText w:val="%1.%2"/>
      <w:lvlJc w:val="left"/>
      <w:pPr>
        <w:ind w:left="1139" w:hanging="440"/>
      </w:pPr>
      <w:rPr>
        <w:rFonts w:ascii="Calibri" w:eastAsia="Calibri" w:hAnsi="Calibri" w:cs="Calibri" w:hint="default"/>
        <w:spacing w:val="-1"/>
        <w:w w:val="100"/>
        <w:sz w:val="22"/>
        <w:szCs w:val="22"/>
        <w:lang w:val="es-ES" w:eastAsia="en-US" w:bidi="ar-SA"/>
      </w:rPr>
    </w:lvl>
    <w:lvl w:ilvl="2">
      <w:numFmt w:val="bullet"/>
      <w:lvlText w:val="•"/>
      <w:lvlJc w:val="left"/>
      <w:pPr>
        <w:ind w:left="3048" w:hanging="440"/>
      </w:pPr>
      <w:rPr>
        <w:rFonts w:hint="default"/>
        <w:lang w:val="es-ES" w:eastAsia="en-US" w:bidi="ar-SA"/>
      </w:rPr>
    </w:lvl>
    <w:lvl w:ilvl="3">
      <w:numFmt w:val="bullet"/>
      <w:lvlText w:val="•"/>
      <w:lvlJc w:val="left"/>
      <w:pPr>
        <w:ind w:left="4002" w:hanging="440"/>
      </w:pPr>
      <w:rPr>
        <w:rFonts w:hint="default"/>
        <w:lang w:val="es-ES" w:eastAsia="en-US" w:bidi="ar-SA"/>
      </w:rPr>
    </w:lvl>
    <w:lvl w:ilvl="4">
      <w:numFmt w:val="bullet"/>
      <w:lvlText w:val="•"/>
      <w:lvlJc w:val="left"/>
      <w:pPr>
        <w:ind w:left="4956" w:hanging="440"/>
      </w:pPr>
      <w:rPr>
        <w:rFonts w:hint="default"/>
        <w:lang w:val="es-ES" w:eastAsia="en-US" w:bidi="ar-SA"/>
      </w:rPr>
    </w:lvl>
    <w:lvl w:ilvl="5">
      <w:numFmt w:val="bullet"/>
      <w:lvlText w:val="•"/>
      <w:lvlJc w:val="left"/>
      <w:pPr>
        <w:ind w:left="5910" w:hanging="440"/>
      </w:pPr>
      <w:rPr>
        <w:rFonts w:hint="default"/>
        <w:lang w:val="es-ES" w:eastAsia="en-US" w:bidi="ar-SA"/>
      </w:rPr>
    </w:lvl>
    <w:lvl w:ilvl="6">
      <w:numFmt w:val="bullet"/>
      <w:lvlText w:val="•"/>
      <w:lvlJc w:val="left"/>
      <w:pPr>
        <w:ind w:left="6864" w:hanging="440"/>
      </w:pPr>
      <w:rPr>
        <w:rFonts w:hint="default"/>
        <w:lang w:val="es-ES" w:eastAsia="en-US" w:bidi="ar-SA"/>
      </w:rPr>
    </w:lvl>
    <w:lvl w:ilvl="7">
      <w:numFmt w:val="bullet"/>
      <w:lvlText w:val="•"/>
      <w:lvlJc w:val="left"/>
      <w:pPr>
        <w:ind w:left="7818" w:hanging="440"/>
      </w:pPr>
      <w:rPr>
        <w:rFonts w:hint="default"/>
        <w:lang w:val="es-ES" w:eastAsia="en-US" w:bidi="ar-SA"/>
      </w:rPr>
    </w:lvl>
    <w:lvl w:ilvl="8">
      <w:numFmt w:val="bullet"/>
      <w:lvlText w:val="•"/>
      <w:lvlJc w:val="left"/>
      <w:pPr>
        <w:ind w:left="8772" w:hanging="440"/>
      </w:pPr>
      <w:rPr>
        <w:rFonts w:hint="default"/>
        <w:lang w:val="es-ES" w:eastAsia="en-US" w:bidi="ar-SA"/>
      </w:rPr>
    </w:lvl>
  </w:abstractNum>
  <w:abstractNum w:abstractNumId="4" w15:restartNumberingAfterBreak="0">
    <w:nsid w:val="2C1C5F5A"/>
    <w:multiLevelType w:val="multilevel"/>
    <w:tmpl w:val="B1323D36"/>
    <w:lvl w:ilvl="0">
      <w:start w:val="5"/>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5" w15:restartNumberingAfterBreak="0">
    <w:nsid w:val="312A62F6"/>
    <w:multiLevelType w:val="multilevel"/>
    <w:tmpl w:val="5EB6E730"/>
    <w:lvl w:ilvl="0">
      <w:start w:val="3"/>
      <w:numFmt w:val="decimal"/>
      <w:lvlText w:val="%1"/>
      <w:lvlJc w:val="left"/>
      <w:pPr>
        <w:ind w:left="484" w:hanging="361"/>
      </w:pPr>
      <w:rPr>
        <w:rFonts w:hint="default"/>
        <w:lang w:val="es-ES" w:eastAsia="en-US" w:bidi="ar-SA"/>
      </w:rPr>
    </w:lvl>
    <w:lvl w:ilvl="1">
      <w:start w:val="4"/>
      <w:numFmt w:val="decimal"/>
      <w:lvlText w:val="%1.%2"/>
      <w:lvlJc w:val="left"/>
      <w:pPr>
        <w:ind w:left="484" w:hanging="361"/>
      </w:pPr>
      <w:rPr>
        <w:rFonts w:ascii="Calibri" w:eastAsia="Calibri" w:hAnsi="Calibri" w:cs="Calibri" w:hint="default"/>
        <w:b/>
        <w:bCs/>
        <w:w w:val="100"/>
        <w:sz w:val="24"/>
        <w:szCs w:val="24"/>
        <w:lang w:val="es-ES" w:eastAsia="en-US" w:bidi="ar-SA"/>
      </w:rPr>
    </w:lvl>
    <w:lvl w:ilvl="2">
      <w:numFmt w:val="bullet"/>
      <w:lvlText w:val="•"/>
      <w:lvlJc w:val="left"/>
      <w:pPr>
        <w:ind w:left="2520" w:hanging="361"/>
      </w:pPr>
      <w:rPr>
        <w:rFonts w:hint="default"/>
        <w:lang w:val="es-ES" w:eastAsia="en-US" w:bidi="ar-SA"/>
      </w:rPr>
    </w:lvl>
    <w:lvl w:ilvl="3">
      <w:numFmt w:val="bullet"/>
      <w:lvlText w:val="•"/>
      <w:lvlJc w:val="left"/>
      <w:pPr>
        <w:ind w:left="3540" w:hanging="361"/>
      </w:pPr>
      <w:rPr>
        <w:rFonts w:hint="default"/>
        <w:lang w:val="es-ES" w:eastAsia="en-US" w:bidi="ar-SA"/>
      </w:rPr>
    </w:lvl>
    <w:lvl w:ilvl="4">
      <w:numFmt w:val="bullet"/>
      <w:lvlText w:val="•"/>
      <w:lvlJc w:val="left"/>
      <w:pPr>
        <w:ind w:left="4560" w:hanging="361"/>
      </w:pPr>
      <w:rPr>
        <w:rFonts w:hint="default"/>
        <w:lang w:val="es-ES" w:eastAsia="en-US" w:bidi="ar-SA"/>
      </w:rPr>
    </w:lvl>
    <w:lvl w:ilvl="5">
      <w:numFmt w:val="bullet"/>
      <w:lvlText w:val="•"/>
      <w:lvlJc w:val="left"/>
      <w:pPr>
        <w:ind w:left="5580" w:hanging="361"/>
      </w:pPr>
      <w:rPr>
        <w:rFonts w:hint="default"/>
        <w:lang w:val="es-ES" w:eastAsia="en-US" w:bidi="ar-SA"/>
      </w:rPr>
    </w:lvl>
    <w:lvl w:ilvl="6">
      <w:numFmt w:val="bullet"/>
      <w:lvlText w:val="•"/>
      <w:lvlJc w:val="left"/>
      <w:pPr>
        <w:ind w:left="6600" w:hanging="361"/>
      </w:pPr>
      <w:rPr>
        <w:rFonts w:hint="default"/>
        <w:lang w:val="es-ES" w:eastAsia="en-US" w:bidi="ar-SA"/>
      </w:rPr>
    </w:lvl>
    <w:lvl w:ilvl="7">
      <w:numFmt w:val="bullet"/>
      <w:lvlText w:val="•"/>
      <w:lvlJc w:val="left"/>
      <w:pPr>
        <w:ind w:left="7620" w:hanging="361"/>
      </w:pPr>
      <w:rPr>
        <w:rFonts w:hint="default"/>
        <w:lang w:val="es-ES" w:eastAsia="en-US" w:bidi="ar-SA"/>
      </w:rPr>
    </w:lvl>
    <w:lvl w:ilvl="8">
      <w:numFmt w:val="bullet"/>
      <w:lvlText w:val="•"/>
      <w:lvlJc w:val="left"/>
      <w:pPr>
        <w:ind w:left="8640" w:hanging="361"/>
      </w:pPr>
      <w:rPr>
        <w:rFonts w:hint="default"/>
        <w:lang w:val="es-ES" w:eastAsia="en-US" w:bidi="ar-SA"/>
      </w:rPr>
    </w:lvl>
  </w:abstractNum>
  <w:abstractNum w:abstractNumId="6" w15:restartNumberingAfterBreak="0">
    <w:nsid w:val="318A320D"/>
    <w:multiLevelType w:val="multilevel"/>
    <w:tmpl w:val="993055E2"/>
    <w:lvl w:ilvl="0">
      <w:start w:val="1"/>
      <w:numFmt w:val="decimal"/>
      <w:lvlText w:val="%1"/>
      <w:lvlJc w:val="left"/>
      <w:pPr>
        <w:ind w:left="1139" w:hanging="440"/>
      </w:pPr>
      <w:rPr>
        <w:rFonts w:ascii="Calibri" w:eastAsia="Calibri" w:hAnsi="Calibri" w:cs="Calibri" w:hint="default"/>
        <w:w w:val="100"/>
        <w:sz w:val="22"/>
        <w:szCs w:val="22"/>
        <w:lang w:val="es-ES" w:eastAsia="en-US" w:bidi="ar-SA"/>
      </w:rPr>
    </w:lvl>
    <w:lvl w:ilvl="1">
      <w:start w:val="1"/>
      <w:numFmt w:val="decimal"/>
      <w:lvlText w:val="%1.%2"/>
      <w:lvlJc w:val="left"/>
      <w:pPr>
        <w:ind w:left="1139" w:hanging="440"/>
      </w:pPr>
      <w:rPr>
        <w:rFonts w:ascii="Calibri" w:eastAsia="Calibri" w:hAnsi="Calibri" w:cs="Calibri" w:hint="default"/>
        <w:spacing w:val="-1"/>
        <w:w w:val="100"/>
        <w:sz w:val="22"/>
        <w:szCs w:val="22"/>
        <w:lang w:val="es-ES" w:eastAsia="en-US" w:bidi="ar-SA"/>
      </w:rPr>
    </w:lvl>
    <w:lvl w:ilvl="2">
      <w:numFmt w:val="bullet"/>
      <w:lvlText w:val="•"/>
      <w:lvlJc w:val="left"/>
      <w:pPr>
        <w:ind w:left="3048" w:hanging="440"/>
      </w:pPr>
      <w:rPr>
        <w:rFonts w:hint="default"/>
        <w:lang w:val="es-ES" w:eastAsia="en-US" w:bidi="ar-SA"/>
      </w:rPr>
    </w:lvl>
    <w:lvl w:ilvl="3">
      <w:numFmt w:val="bullet"/>
      <w:lvlText w:val="•"/>
      <w:lvlJc w:val="left"/>
      <w:pPr>
        <w:ind w:left="4002" w:hanging="440"/>
      </w:pPr>
      <w:rPr>
        <w:rFonts w:hint="default"/>
        <w:lang w:val="es-ES" w:eastAsia="en-US" w:bidi="ar-SA"/>
      </w:rPr>
    </w:lvl>
    <w:lvl w:ilvl="4">
      <w:numFmt w:val="bullet"/>
      <w:lvlText w:val="•"/>
      <w:lvlJc w:val="left"/>
      <w:pPr>
        <w:ind w:left="4956" w:hanging="440"/>
      </w:pPr>
      <w:rPr>
        <w:rFonts w:hint="default"/>
        <w:lang w:val="es-ES" w:eastAsia="en-US" w:bidi="ar-SA"/>
      </w:rPr>
    </w:lvl>
    <w:lvl w:ilvl="5">
      <w:numFmt w:val="bullet"/>
      <w:lvlText w:val="•"/>
      <w:lvlJc w:val="left"/>
      <w:pPr>
        <w:ind w:left="5910" w:hanging="440"/>
      </w:pPr>
      <w:rPr>
        <w:rFonts w:hint="default"/>
        <w:lang w:val="es-ES" w:eastAsia="en-US" w:bidi="ar-SA"/>
      </w:rPr>
    </w:lvl>
    <w:lvl w:ilvl="6">
      <w:numFmt w:val="bullet"/>
      <w:lvlText w:val="•"/>
      <w:lvlJc w:val="left"/>
      <w:pPr>
        <w:ind w:left="6864" w:hanging="440"/>
      </w:pPr>
      <w:rPr>
        <w:rFonts w:hint="default"/>
        <w:lang w:val="es-ES" w:eastAsia="en-US" w:bidi="ar-SA"/>
      </w:rPr>
    </w:lvl>
    <w:lvl w:ilvl="7">
      <w:numFmt w:val="bullet"/>
      <w:lvlText w:val="•"/>
      <w:lvlJc w:val="left"/>
      <w:pPr>
        <w:ind w:left="7818" w:hanging="440"/>
      </w:pPr>
      <w:rPr>
        <w:rFonts w:hint="default"/>
        <w:lang w:val="es-ES" w:eastAsia="en-US" w:bidi="ar-SA"/>
      </w:rPr>
    </w:lvl>
    <w:lvl w:ilvl="8">
      <w:numFmt w:val="bullet"/>
      <w:lvlText w:val="•"/>
      <w:lvlJc w:val="left"/>
      <w:pPr>
        <w:ind w:left="8772" w:hanging="440"/>
      </w:pPr>
      <w:rPr>
        <w:rFonts w:hint="default"/>
        <w:lang w:val="es-ES" w:eastAsia="en-US" w:bidi="ar-SA"/>
      </w:rPr>
    </w:lvl>
  </w:abstractNum>
  <w:abstractNum w:abstractNumId="7" w15:restartNumberingAfterBreak="0">
    <w:nsid w:val="3F067FAE"/>
    <w:multiLevelType w:val="multilevel"/>
    <w:tmpl w:val="16004638"/>
    <w:lvl w:ilvl="0">
      <w:start w:val="4"/>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8" w15:restartNumberingAfterBreak="0">
    <w:nsid w:val="402509DC"/>
    <w:multiLevelType w:val="multilevel"/>
    <w:tmpl w:val="50265006"/>
    <w:lvl w:ilvl="0">
      <w:start w:val="3"/>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9" w15:restartNumberingAfterBreak="0">
    <w:nsid w:val="5A0C538D"/>
    <w:multiLevelType w:val="multilevel"/>
    <w:tmpl w:val="16004638"/>
    <w:lvl w:ilvl="0">
      <w:start w:val="4"/>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10" w15:restartNumberingAfterBreak="0">
    <w:nsid w:val="606F542A"/>
    <w:multiLevelType w:val="multilevel"/>
    <w:tmpl w:val="50265006"/>
    <w:lvl w:ilvl="0">
      <w:start w:val="3"/>
      <w:numFmt w:val="decimal"/>
      <w:lvlText w:val="%1"/>
      <w:lvlJc w:val="left"/>
      <w:pPr>
        <w:ind w:left="360" w:hanging="360"/>
      </w:pPr>
      <w:rPr>
        <w:rFonts w:hint="default"/>
      </w:rPr>
    </w:lvl>
    <w:lvl w:ilvl="1">
      <w:start w:val="1"/>
      <w:numFmt w:val="decimal"/>
      <w:lvlText w:val="%1.%2"/>
      <w:lvlJc w:val="left"/>
      <w:pPr>
        <w:ind w:left="484" w:hanging="360"/>
      </w:pPr>
      <w:rPr>
        <w:rFonts w:hint="default"/>
      </w:rPr>
    </w:lvl>
    <w:lvl w:ilvl="2">
      <w:start w:val="1"/>
      <w:numFmt w:val="decimal"/>
      <w:lvlText w:val="%1.%2.%3"/>
      <w:lvlJc w:val="left"/>
      <w:pPr>
        <w:ind w:left="968" w:hanging="720"/>
      </w:pPr>
      <w:rPr>
        <w:rFonts w:hint="default"/>
      </w:rPr>
    </w:lvl>
    <w:lvl w:ilvl="3">
      <w:start w:val="1"/>
      <w:numFmt w:val="decimal"/>
      <w:lvlText w:val="%1.%2.%3.%4"/>
      <w:lvlJc w:val="left"/>
      <w:pPr>
        <w:ind w:left="1092" w:hanging="720"/>
      </w:pPr>
      <w:rPr>
        <w:rFonts w:hint="default"/>
      </w:rPr>
    </w:lvl>
    <w:lvl w:ilvl="4">
      <w:start w:val="1"/>
      <w:numFmt w:val="decimal"/>
      <w:lvlText w:val="%1.%2.%3.%4.%5"/>
      <w:lvlJc w:val="left"/>
      <w:pPr>
        <w:ind w:left="1576" w:hanging="1080"/>
      </w:pPr>
      <w:rPr>
        <w:rFonts w:hint="default"/>
      </w:rPr>
    </w:lvl>
    <w:lvl w:ilvl="5">
      <w:start w:val="1"/>
      <w:numFmt w:val="decimal"/>
      <w:lvlText w:val="%1.%2.%3.%4.%5.%6"/>
      <w:lvlJc w:val="left"/>
      <w:pPr>
        <w:ind w:left="1700" w:hanging="1080"/>
      </w:pPr>
      <w:rPr>
        <w:rFonts w:hint="default"/>
      </w:rPr>
    </w:lvl>
    <w:lvl w:ilvl="6">
      <w:start w:val="1"/>
      <w:numFmt w:val="decimal"/>
      <w:lvlText w:val="%1.%2.%3.%4.%5.%6.%7"/>
      <w:lvlJc w:val="left"/>
      <w:pPr>
        <w:ind w:left="2184" w:hanging="1440"/>
      </w:pPr>
      <w:rPr>
        <w:rFonts w:hint="default"/>
      </w:rPr>
    </w:lvl>
    <w:lvl w:ilvl="7">
      <w:start w:val="1"/>
      <w:numFmt w:val="decimal"/>
      <w:lvlText w:val="%1.%2.%3.%4.%5.%6.%7.%8"/>
      <w:lvlJc w:val="left"/>
      <w:pPr>
        <w:ind w:left="2308" w:hanging="1440"/>
      </w:pPr>
      <w:rPr>
        <w:rFonts w:hint="default"/>
      </w:rPr>
    </w:lvl>
    <w:lvl w:ilvl="8">
      <w:start w:val="1"/>
      <w:numFmt w:val="decimal"/>
      <w:lvlText w:val="%1.%2.%3.%4.%5.%6.%7.%8.%9"/>
      <w:lvlJc w:val="left"/>
      <w:pPr>
        <w:ind w:left="2792" w:hanging="1800"/>
      </w:pPr>
      <w:rPr>
        <w:rFonts w:hint="default"/>
      </w:rPr>
    </w:lvl>
  </w:abstractNum>
  <w:abstractNum w:abstractNumId="11" w15:restartNumberingAfterBreak="0">
    <w:nsid w:val="768C2079"/>
    <w:multiLevelType w:val="multilevel"/>
    <w:tmpl w:val="45E48A1E"/>
    <w:lvl w:ilvl="0">
      <w:start w:val="1"/>
      <w:numFmt w:val="decimal"/>
      <w:lvlText w:val="%1"/>
      <w:lvlJc w:val="left"/>
      <w:pPr>
        <w:ind w:left="1132" w:hanging="432"/>
      </w:pPr>
      <w:rPr>
        <w:rFonts w:ascii="Calibri" w:eastAsia="Calibri" w:hAnsi="Calibri" w:cs="Calibri" w:hint="default"/>
        <w:b/>
        <w:bCs/>
        <w:w w:val="100"/>
        <w:sz w:val="24"/>
        <w:szCs w:val="24"/>
        <w:lang w:val="es-ES" w:eastAsia="en-US" w:bidi="ar-SA"/>
      </w:rPr>
    </w:lvl>
    <w:lvl w:ilvl="1">
      <w:start w:val="1"/>
      <w:numFmt w:val="decimal"/>
      <w:lvlText w:val="%1.%2"/>
      <w:lvlJc w:val="left"/>
      <w:pPr>
        <w:ind w:left="700" w:hanging="576"/>
      </w:pPr>
      <w:rPr>
        <w:rFonts w:ascii="Calibri" w:eastAsia="Calibri" w:hAnsi="Calibri" w:cs="Calibri" w:hint="default"/>
        <w:b/>
        <w:bCs/>
        <w:w w:val="100"/>
        <w:sz w:val="24"/>
        <w:szCs w:val="24"/>
        <w:lang w:val="es-ES" w:eastAsia="en-US" w:bidi="ar-SA"/>
      </w:rPr>
    </w:lvl>
    <w:lvl w:ilvl="2">
      <w:numFmt w:val="bullet"/>
      <w:lvlText w:val="•"/>
      <w:lvlJc w:val="left"/>
      <w:pPr>
        <w:ind w:left="2200" w:hanging="576"/>
      </w:pPr>
      <w:rPr>
        <w:rFonts w:hint="default"/>
        <w:lang w:val="es-ES" w:eastAsia="en-US" w:bidi="ar-SA"/>
      </w:rPr>
    </w:lvl>
    <w:lvl w:ilvl="3">
      <w:numFmt w:val="bullet"/>
      <w:lvlText w:val="•"/>
      <w:lvlJc w:val="left"/>
      <w:pPr>
        <w:ind w:left="3260" w:hanging="576"/>
      </w:pPr>
      <w:rPr>
        <w:rFonts w:hint="default"/>
        <w:lang w:val="es-ES" w:eastAsia="en-US" w:bidi="ar-SA"/>
      </w:rPr>
    </w:lvl>
    <w:lvl w:ilvl="4">
      <w:numFmt w:val="bullet"/>
      <w:lvlText w:val="•"/>
      <w:lvlJc w:val="left"/>
      <w:pPr>
        <w:ind w:left="4320" w:hanging="576"/>
      </w:pPr>
      <w:rPr>
        <w:rFonts w:hint="default"/>
        <w:lang w:val="es-ES" w:eastAsia="en-US" w:bidi="ar-SA"/>
      </w:rPr>
    </w:lvl>
    <w:lvl w:ilvl="5">
      <w:numFmt w:val="bullet"/>
      <w:lvlText w:val="•"/>
      <w:lvlJc w:val="left"/>
      <w:pPr>
        <w:ind w:left="5380" w:hanging="576"/>
      </w:pPr>
      <w:rPr>
        <w:rFonts w:hint="default"/>
        <w:lang w:val="es-ES" w:eastAsia="en-US" w:bidi="ar-SA"/>
      </w:rPr>
    </w:lvl>
    <w:lvl w:ilvl="6">
      <w:numFmt w:val="bullet"/>
      <w:lvlText w:val="•"/>
      <w:lvlJc w:val="left"/>
      <w:pPr>
        <w:ind w:left="6440" w:hanging="576"/>
      </w:pPr>
      <w:rPr>
        <w:rFonts w:hint="default"/>
        <w:lang w:val="es-ES" w:eastAsia="en-US" w:bidi="ar-SA"/>
      </w:rPr>
    </w:lvl>
    <w:lvl w:ilvl="7">
      <w:numFmt w:val="bullet"/>
      <w:lvlText w:val="•"/>
      <w:lvlJc w:val="left"/>
      <w:pPr>
        <w:ind w:left="7500" w:hanging="576"/>
      </w:pPr>
      <w:rPr>
        <w:rFonts w:hint="default"/>
        <w:lang w:val="es-ES" w:eastAsia="en-US" w:bidi="ar-SA"/>
      </w:rPr>
    </w:lvl>
    <w:lvl w:ilvl="8">
      <w:numFmt w:val="bullet"/>
      <w:lvlText w:val="•"/>
      <w:lvlJc w:val="left"/>
      <w:pPr>
        <w:ind w:left="8560" w:hanging="576"/>
      </w:pPr>
      <w:rPr>
        <w:rFonts w:hint="default"/>
        <w:lang w:val="es-ES" w:eastAsia="en-US" w:bidi="ar-SA"/>
      </w:rPr>
    </w:lvl>
  </w:abstractNum>
  <w:num w:numId="1">
    <w:abstractNumId w:val="0"/>
  </w:num>
  <w:num w:numId="2">
    <w:abstractNumId w:val="11"/>
  </w:num>
  <w:num w:numId="3">
    <w:abstractNumId w:val="3"/>
  </w:num>
  <w:num w:numId="4">
    <w:abstractNumId w:val="6"/>
  </w:num>
  <w:num w:numId="5">
    <w:abstractNumId w:val="10"/>
  </w:num>
  <w:num w:numId="6">
    <w:abstractNumId w:val="8"/>
  </w:num>
  <w:num w:numId="7">
    <w:abstractNumId w:val="5"/>
  </w:num>
  <w:num w:numId="8">
    <w:abstractNumId w:val="9"/>
  </w:num>
  <w:num w:numId="9">
    <w:abstractNumId w:val="7"/>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A80"/>
    <w:rsid w:val="000054C6"/>
    <w:rsid w:val="00062DAE"/>
    <w:rsid w:val="00081831"/>
    <w:rsid w:val="000E62FA"/>
    <w:rsid w:val="00110DCD"/>
    <w:rsid w:val="0011233B"/>
    <w:rsid w:val="001200E6"/>
    <w:rsid w:val="001219D9"/>
    <w:rsid w:val="0013642A"/>
    <w:rsid w:val="00142B88"/>
    <w:rsid w:val="00153863"/>
    <w:rsid w:val="001830DF"/>
    <w:rsid w:val="001D4591"/>
    <w:rsid w:val="001D4623"/>
    <w:rsid w:val="001E681B"/>
    <w:rsid w:val="002037C6"/>
    <w:rsid w:val="00247557"/>
    <w:rsid w:val="00253A80"/>
    <w:rsid w:val="00284AE8"/>
    <w:rsid w:val="002B3EDB"/>
    <w:rsid w:val="002E04AA"/>
    <w:rsid w:val="002E533D"/>
    <w:rsid w:val="002F7BEA"/>
    <w:rsid w:val="003357F7"/>
    <w:rsid w:val="00353988"/>
    <w:rsid w:val="003F0256"/>
    <w:rsid w:val="0043160E"/>
    <w:rsid w:val="004470D3"/>
    <w:rsid w:val="004F3F41"/>
    <w:rsid w:val="00507DA6"/>
    <w:rsid w:val="00523B44"/>
    <w:rsid w:val="00534A26"/>
    <w:rsid w:val="00594075"/>
    <w:rsid w:val="005D797C"/>
    <w:rsid w:val="00614A87"/>
    <w:rsid w:val="006359C7"/>
    <w:rsid w:val="00661E64"/>
    <w:rsid w:val="00675E0A"/>
    <w:rsid w:val="006D4A6C"/>
    <w:rsid w:val="007069C2"/>
    <w:rsid w:val="00722905"/>
    <w:rsid w:val="00764FEF"/>
    <w:rsid w:val="007B2894"/>
    <w:rsid w:val="007E62B4"/>
    <w:rsid w:val="0081472C"/>
    <w:rsid w:val="00823297"/>
    <w:rsid w:val="00840309"/>
    <w:rsid w:val="00857E9A"/>
    <w:rsid w:val="00871C7D"/>
    <w:rsid w:val="00873859"/>
    <w:rsid w:val="008B4257"/>
    <w:rsid w:val="008D46DD"/>
    <w:rsid w:val="008D7DBC"/>
    <w:rsid w:val="008E0DF1"/>
    <w:rsid w:val="008E6A13"/>
    <w:rsid w:val="009042B8"/>
    <w:rsid w:val="00930668"/>
    <w:rsid w:val="0093126A"/>
    <w:rsid w:val="009355E3"/>
    <w:rsid w:val="00936A59"/>
    <w:rsid w:val="00954030"/>
    <w:rsid w:val="00961950"/>
    <w:rsid w:val="009C0462"/>
    <w:rsid w:val="009E1F22"/>
    <w:rsid w:val="009F1BF0"/>
    <w:rsid w:val="00A16E8B"/>
    <w:rsid w:val="00A22B47"/>
    <w:rsid w:val="00A318E5"/>
    <w:rsid w:val="00A649DA"/>
    <w:rsid w:val="00AB40E8"/>
    <w:rsid w:val="00AF2508"/>
    <w:rsid w:val="00AF7707"/>
    <w:rsid w:val="00B06068"/>
    <w:rsid w:val="00B91B15"/>
    <w:rsid w:val="00C02160"/>
    <w:rsid w:val="00C767BE"/>
    <w:rsid w:val="00C97D9E"/>
    <w:rsid w:val="00CC30C0"/>
    <w:rsid w:val="00CD4504"/>
    <w:rsid w:val="00D11D01"/>
    <w:rsid w:val="00D11F95"/>
    <w:rsid w:val="00D71A7F"/>
    <w:rsid w:val="00D87107"/>
    <w:rsid w:val="00DC275E"/>
    <w:rsid w:val="00DE43C6"/>
    <w:rsid w:val="00EA5ACE"/>
    <w:rsid w:val="00ED75A3"/>
    <w:rsid w:val="00F2557C"/>
    <w:rsid w:val="00F461BA"/>
    <w:rsid w:val="00FB4A6D"/>
    <w:rsid w:val="00FB65B0"/>
    <w:rsid w:val="00FD39FA"/>
    <w:rsid w:val="00FE43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2F972C-7ADC-49C0-887F-159DD7DC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042B8"/>
    <w:rPr>
      <w:rFonts w:ascii="Calibri" w:eastAsia="Calibri" w:hAnsi="Calibri" w:cs="Calibri"/>
      <w:lang w:val="es-ES"/>
    </w:rPr>
  </w:style>
  <w:style w:type="paragraph" w:styleId="Ttulo1">
    <w:name w:val="heading 1"/>
    <w:basedOn w:val="Normal"/>
    <w:uiPriority w:val="1"/>
    <w:qFormat/>
    <w:pPr>
      <w:ind w:left="700" w:right="7277" w:hanging="577"/>
      <w:outlineLvl w:val="0"/>
    </w:pPr>
    <w:rPr>
      <w:b/>
      <w:bCs/>
      <w:sz w:val="24"/>
      <w:szCs w:val="24"/>
    </w:rPr>
  </w:style>
  <w:style w:type="paragraph" w:styleId="Ttulo2">
    <w:name w:val="heading 2"/>
    <w:basedOn w:val="Normal"/>
    <w:uiPriority w:val="1"/>
    <w:qFormat/>
    <w:pPr>
      <w:ind w:left="501"/>
      <w:outlineLvl w:val="1"/>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20"/>
      <w:ind w:left="1139" w:hanging="440"/>
    </w:pPr>
  </w:style>
  <w:style w:type="paragraph" w:styleId="TDC2">
    <w:name w:val="toc 2"/>
    <w:basedOn w:val="Normal"/>
    <w:uiPriority w:val="1"/>
    <w:qFormat/>
    <w:pPr>
      <w:spacing w:before="149"/>
      <w:ind w:left="700"/>
    </w:pPr>
  </w:style>
  <w:style w:type="paragraph" w:styleId="Textoindependiente">
    <w:name w:val="Body Text"/>
    <w:basedOn w:val="Normal"/>
    <w:uiPriority w:val="1"/>
    <w:qFormat/>
  </w:style>
  <w:style w:type="paragraph" w:styleId="Prrafodelista">
    <w:name w:val="List Paragraph"/>
    <w:basedOn w:val="Normal"/>
    <w:uiPriority w:val="1"/>
    <w:qFormat/>
    <w:pPr>
      <w:spacing w:before="120"/>
      <w:ind w:left="1139" w:hanging="440"/>
    </w:pPr>
  </w:style>
  <w:style w:type="paragraph" w:customStyle="1" w:styleId="TableParagraph">
    <w:name w:val="Table Paragraph"/>
    <w:basedOn w:val="Normal"/>
    <w:uiPriority w:val="1"/>
    <w:qFormat/>
    <w:pPr>
      <w:spacing w:before="37"/>
      <w:jc w:val="center"/>
    </w:pPr>
  </w:style>
  <w:style w:type="paragraph" w:styleId="Encabezado">
    <w:name w:val="header"/>
    <w:basedOn w:val="Normal"/>
    <w:link w:val="EncabezadoCar"/>
    <w:uiPriority w:val="99"/>
    <w:unhideWhenUsed/>
    <w:rsid w:val="000E62FA"/>
    <w:pPr>
      <w:tabs>
        <w:tab w:val="center" w:pos="4419"/>
        <w:tab w:val="right" w:pos="8838"/>
      </w:tabs>
    </w:pPr>
  </w:style>
  <w:style w:type="character" w:customStyle="1" w:styleId="EncabezadoCar">
    <w:name w:val="Encabezado Car"/>
    <w:basedOn w:val="Fuentedeprrafopredeter"/>
    <w:link w:val="Encabezado"/>
    <w:uiPriority w:val="99"/>
    <w:rsid w:val="000E62FA"/>
    <w:rPr>
      <w:rFonts w:ascii="Calibri" w:eastAsia="Calibri" w:hAnsi="Calibri" w:cs="Calibri"/>
      <w:lang w:val="es-ES"/>
    </w:rPr>
  </w:style>
  <w:style w:type="paragraph" w:styleId="Piedepgina">
    <w:name w:val="footer"/>
    <w:basedOn w:val="Normal"/>
    <w:link w:val="PiedepginaCar"/>
    <w:uiPriority w:val="99"/>
    <w:unhideWhenUsed/>
    <w:rsid w:val="000E62FA"/>
    <w:pPr>
      <w:tabs>
        <w:tab w:val="center" w:pos="4419"/>
        <w:tab w:val="right" w:pos="8838"/>
      </w:tabs>
    </w:pPr>
  </w:style>
  <w:style w:type="character" w:customStyle="1" w:styleId="PiedepginaCar">
    <w:name w:val="Pie de página Car"/>
    <w:basedOn w:val="Fuentedeprrafopredeter"/>
    <w:link w:val="Piedepgina"/>
    <w:uiPriority w:val="99"/>
    <w:rsid w:val="000E62FA"/>
    <w:rPr>
      <w:rFonts w:ascii="Calibri" w:eastAsia="Calibri" w:hAnsi="Calibri" w:cs="Calibri"/>
      <w:lang w:val="es-ES"/>
    </w:rPr>
  </w:style>
  <w:style w:type="paragraph" w:styleId="TtulodeTDC">
    <w:name w:val="TOC Heading"/>
    <w:basedOn w:val="Ttulo1"/>
    <w:next w:val="Normal"/>
    <w:uiPriority w:val="39"/>
    <w:unhideWhenUsed/>
    <w:qFormat/>
    <w:rsid w:val="007069C2"/>
    <w:pPr>
      <w:keepNext/>
      <w:keepLines/>
      <w:widowControl/>
      <w:autoSpaceDE/>
      <w:autoSpaceDN/>
      <w:spacing w:before="240" w:line="259" w:lineRule="auto"/>
      <w:ind w:left="0" w:righ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character" w:styleId="Hipervnculo">
    <w:name w:val="Hyperlink"/>
    <w:basedOn w:val="Fuentedeprrafopredeter"/>
    <w:uiPriority w:val="99"/>
    <w:unhideWhenUsed/>
    <w:rsid w:val="007069C2"/>
    <w:rPr>
      <w:color w:val="0000FF" w:themeColor="hyperlink"/>
      <w:u w:val="single"/>
    </w:rPr>
  </w:style>
  <w:style w:type="paragraph" w:customStyle="1" w:styleId="Default">
    <w:name w:val="Default"/>
    <w:rsid w:val="00D11D01"/>
    <w:pPr>
      <w:widowControl/>
      <w:adjustRightInd w:val="0"/>
    </w:pPr>
    <w:rPr>
      <w:rFonts w:ascii="Calibri" w:hAnsi="Calibri" w:cs="Calibri"/>
      <w:color w:val="000000"/>
      <w:sz w:val="24"/>
      <w:szCs w:val="24"/>
      <w:lang w:val="es-CO"/>
    </w:rPr>
  </w:style>
  <w:style w:type="table" w:styleId="Tablaconcuadrcula">
    <w:name w:val="Table Grid"/>
    <w:basedOn w:val="Tablanormal"/>
    <w:uiPriority w:val="39"/>
    <w:rsid w:val="00284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tmp"/><Relationship Id="rId18" Type="http://schemas.openxmlformats.org/officeDocument/2006/relationships/hyperlink" Target="mailto:coordinadorssst@amwelding.com.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jpeg"/><Relationship Id="rId19" Type="http://schemas.openxmlformats.org/officeDocument/2006/relationships/hyperlink" Target="http://www.amwelding.com.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tmp"/><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mwelding.com.co/" TargetMode="External"/><Relationship Id="rId1" Type="http://schemas.openxmlformats.org/officeDocument/2006/relationships/hyperlink" Target="http://www.amwelding.com.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mwelding.com.co/" TargetMode="External"/><Relationship Id="rId1" Type="http://schemas.openxmlformats.org/officeDocument/2006/relationships/hyperlink" Target="http://www.amwelding.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861D7-4045-488D-AE8C-C5912E215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9</Pages>
  <Words>1090</Words>
  <Characters>5995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INFORME FINAL DE MANTENIMIENTO</vt:lpstr>
    </vt:vector>
  </TitlesOfParts>
  <Company/>
  <LinksUpToDate>false</LinksUpToDate>
  <CharactersWithSpaces>7071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FINAL DE MANTENIMIENTO</dc:title>
  <dc:creator>DC</dc:creator>
  <cp:lastModifiedBy>usuario</cp:lastModifiedBy>
  <cp:revision>10</cp:revision>
  <dcterms:created xsi:type="dcterms:W3CDTF">2024-10-15T21:23:00Z</dcterms:created>
  <dcterms:modified xsi:type="dcterms:W3CDTF">2025-01-16T19:44:00Z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2023-10-20T00:00:00Z</vt:filetime>
  </property>
  <property fmtid="{D5CDD505-2E9C-101B-9397-08002B2CF9AE}" pid="3" name="Creator">
    <vt:lpwstr>Microsoft® Word 2016</vt:lpwstr>
  </property>
  <property fmtid="{D5CDD505-2E9C-101B-9397-08002B2CF9AE}" pid="4" name="LastSaved">
    <vt:filetime>2024-01-15T00:00:00Z</vt:filetime>
  </property>
</Properties>
</file>